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FD" w:rsidRDefault="00895C1B" w:rsidP="00173723">
      <w:pPr>
        <w:spacing w:after="150"/>
        <w:jc w:val="center"/>
        <w:outlineLvl w:val="3"/>
        <w:rPr>
          <w:rFonts w:ascii="Arial" w:eastAsia="Times New Roman" w:hAnsi="Arial" w:cs="Arial"/>
          <w:b/>
          <w:bCs/>
          <w:color w:val="A86ED4"/>
          <w:sz w:val="28"/>
          <w:szCs w:val="28"/>
          <w:u w:val="single"/>
          <w:lang w:eastAsia="en-GB"/>
        </w:rPr>
      </w:pPr>
      <w:r w:rsidRPr="006A6274">
        <w:rPr>
          <w:rFonts w:ascii="Calibri" w:eastAsia="Calibri" w:hAnsi="Calibri" w:cs="Calibri"/>
          <w:noProof/>
          <w:lang w:eastAsia="en-GB"/>
        </w:rPr>
        <w:drawing>
          <wp:anchor distT="0" distB="0" distL="0" distR="0" simplePos="0" relativeHeight="251659264" behindDoc="0" locked="0" layoutInCell="1" allowOverlap="1" wp14:anchorId="1473310F" wp14:editId="6A028EA0">
            <wp:simplePos x="0" y="0"/>
            <wp:positionH relativeFrom="column">
              <wp:posOffset>2216989</wp:posOffset>
            </wp:positionH>
            <wp:positionV relativeFrom="line">
              <wp:posOffset>-767751</wp:posOffset>
            </wp:positionV>
            <wp:extent cx="1164566" cy="1242204"/>
            <wp:effectExtent l="0" t="0" r="0" b="0"/>
            <wp:wrapNone/>
            <wp:docPr id="1073741828" name="officeArt object" descr="new logo-june '13"/>
            <wp:cNvGraphicFramePr/>
            <a:graphic xmlns:a="http://schemas.openxmlformats.org/drawingml/2006/main">
              <a:graphicData uri="http://schemas.openxmlformats.org/drawingml/2006/picture">
                <pic:pic xmlns:pic="http://schemas.openxmlformats.org/drawingml/2006/picture">
                  <pic:nvPicPr>
                    <pic:cNvPr id="1073741828" name="new logo-june '13" descr="new logo-june '13"/>
                    <pic:cNvPicPr>
                      <a:picLocks noChangeAspect="1"/>
                    </pic:cNvPicPr>
                  </pic:nvPicPr>
                  <pic:blipFill>
                    <a:blip r:embed="rId9">
                      <a:extLst/>
                    </a:blip>
                    <a:stretch>
                      <a:fillRect/>
                    </a:stretch>
                  </pic:blipFill>
                  <pic:spPr>
                    <a:xfrm>
                      <a:off x="0" y="0"/>
                      <a:ext cx="1165692" cy="12434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895C1B" w:rsidRDefault="00895C1B" w:rsidP="00173723">
      <w:pPr>
        <w:spacing w:after="0" w:line="240" w:lineRule="auto"/>
        <w:jc w:val="center"/>
        <w:rPr>
          <w:rFonts w:ascii="Arial" w:eastAsia="Times New Roman" w:hAnsi="Arial" w:cs="Arial"/>
          <w:b/>
          <w:sz w:val="40"/>
          <w:szCs w:val="40"/>
        </w:rPr>
      </w:pPr>
    </w:p>
    <w:p w:rsidR="00A73FFD" w:rsidRPr="00A73FFD" w:rsidRDefault="001F1DA8" w:rsidP="00173723">
      <w:pPr>
        <w:spacing w:after="0" w:line="240" w:lineRule="auto"/>
        <w:jc w:val="center"/>
        <w:rPr>
          <w:rFonts w:ascii="Arial" w:eastAsia="Times New Roman" w:hAnsi="Arial" w:cs="Arial"/>
          <w:b/>
          <w:sz w:val="40"/>
          <w:szCs w:val="40"/>
        </w:rPr>
      </w:pPr>
      <w:r>
        <w:rPr>
          <w:rFonts w:ascii="Arial" w:eastAsia="Times New Roman" w:hAnsi="Arial" w:cs="Arial"/>
          <w:b/>
          <w:sz w:val="40"/>
          <w:szCs w:val="40"/>
        </w:rPr>
        <w:t xml:space="preserve">General </w:t>
      </w:r>
      <w:r w:rsidR="00A73FFD" w:rsidRPr="00A73FFD">
        <w:rPr>
          <w:rFonts w:ascii="Arial" w:eastAsia="Times New Roman" w:hAnsi="Arial" w:cs="Arial"/>
          <w:b/>
          <w:sz w:val="40"/>
          <w:szCs w:val="40"/>
        </w:rPr>
        <w:t xml:space="preserve">Privacy Notice </w:t>
      </w:r>
    </w:p>
    <w:p w:rsidR="00A73FFD" w:rsidRPr="00A73FFD" w:rsidRDefault="00A73FFD" w:rsidP="00173723">
      <w:pPr>
        <w:spacing w:after="0" w:line="240" w:lineRule="auto"/>
        <w:rPr>
          <w:rFonts w:ascii="Arial" w:eastAsia="Times New Roman" w:hAnsi="Arial" w:cs="Arial"/>
          <w:b/>
          <w:sz w:val="24"/>
          <w:szCs w:val="24"/>
          <w:u w:val="single"/>
        </w:rPr>
      </w:pPr>
    </w:p>
    <w:tbl>
      <w:tblPr>
        <w:tblW w:w="5000" w:type="pct"/>
        <w:shd w:val="clear" w:color="auto" w:fill="1F497D" w:themeFill="text2"/>
        <w:tblCellMar>
          <w:left w:w="0" w:type="dxa"/>
          <w:right w:w="0" w:type="dxa"/>
        </w:tblCellMar>
        <w:tblLook w:val="0000" w:firstRow="0" w:lastRow="0" w:firstColumn="0" w:lastColumn="0" w:noHBand="0" w:noVBand="0"/>
      </w:tblPr>
      <w:tblGrid>
        <w:gridCol w:w="9086"/>
      </w:tblGrid>
      <w:tr w:rsidR="00A73FFD" w:rsidRPr="00A73FFD" w:rsidTr="00895C1B">
        <w:trPr>
          <w:trHeight w:val="2470"/>
        </w:trPr>
        <w:tc>
          <w:tcPr>
            <w:tcW w:w="5000" w:type="pct"/>
            <w:tcBorders>
              <w:top w:val="single" w:sz="8" w:space="0" w:color="CCCCCC"/>
              <w:left w:val="single" w:sz="8" w:space="0" w:color="CCCCCC"/>
              <w:bottom w:val="single" w:sz="8" w:space="0" w:color="CCCCCC"/>
              <w:right w:val="single" w:sz="8" w:space="0" w:color="CCCCCC"/>
            </w:tcBorders>
            <w:shd w:val="clear" w:color="auto" w:fill="CCC0D9" w:themeFill="accent4" w:themeFillTint="66"/>
            <w:tcMar>
              <w:left w:w="30" w:type="dxa"/>
              <w:right w:w="30" w:type="dxa"/>
            </w:tcMar>
          </w:tcPr>
          <w:p w:rsidR="00A73FFD" w:rsidRDefault="00895C1B" w:rsidP="00173723">
            <w:pPr>
              <w:widowControl w:val="0"/>
              <w:autoSpaceDE w:val="0"/>
              <w:autoSpaceDN w:val="0"/>
              <w:adjustRightInd w:val="0"/>
              <w:spacing w:after="20"/>
              <w:ind w:left="30" w:right="50"/>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Rape Crisis Scotland</w:t>
            </w:r>
            <w:r w:rsidR="00A73FFD" w:rsidRPr="00A73FFD">
              <w:rPr>
                <w:rFonts w:ascii="Arial" w:eastAsia="Times New Roman" w:hAnsi="Arial" w:cs="Arial"/>
                <w:color w:val="000000"/>
                <w:sz w:val="28"/>
                <w:szCs w:val="28"/>
                <w:lang w:eastAsia="en-GB"/>
              </w:rPr>
              <w:t xml:space="preserve"> is committed to protecting the privacy and security of your personal information.</w:t>
            </w:r>
          </w:p>
          <w:p w:rsidR="00AB3BF2" w:rsidRPr="00A73FFD" w:rsidRDefault="00AB3BF2" w:rsidP="00173723">
            <w:pPr>
              <w:widowControl w:val="0"/>
              <w:autoSpaceDE w:val="0"/>
              <w:autoSpaceDN w:val="0"/>
              <w:adjustRightInd w:val="0"/>
              <w:spacing w:after="20"/>
              <w:ind w:left="30" w:right="50"/>
              <w:rPr>
                <w:rFonts w:ascii="Arial" w:eastAsia="Times New Roman" w:hAnsi="Arial" w:cs="Arial"/>
                <w:color w:val="000000"/>
                <w:sz w:val="28"/>
                <w:szCs w:val="28"/>
                <w:lang w:eastAsia="en-GB"/>
              </w:rPr>
            </w:pPr>
          </w:p>
          <w:p w:rsidR="00A73FFD" w:rsidRPr="00A73FFD" w:rsidRDefault="00A73FFD" w:rsidP="00631705">
            <w:pPr>
              <w:widowControl w:val="0"/>
              <w:autoSpaceDE w:val="0"/>
              <w:autoSpaceDN w:val="0"/>
              <w:adjustRightInd w:val="0"/>
              <w:spacing w:after="20"/>
              <w:ind w:left="30" w:right="50"/>
              <w:rPr>
                <w:rFonts w:ascii="Arial" w:eastAsia="Times New Roman" w:hAnsi="Arial" w:cs="Arial"/>
                <w:color w:val="000000"/>
                <w:sz w:val="24"/>
                <w:szCs w:val="24"/>
                <w:lang w:eastAsia="en-GB"/>
              </w:rPr>
            </w:pPr>
            <w:r w:rsidRPr="00A73FFD">
              <w:rPr>
                <w:rFonts w:ascii="Arial" w:eastAsia="Times New Roman" w:hAnsi="Arial" w:cs="Arial"/>
                <w:color w:val="000000"/>
                <w:sz w:val="28"/>
                <w:szCs w:val="28"/>
                <w:lang w:eastAsia="en-GB"/>
              </w:rPr>
              <w:t>This privacy notice describes how we collect, record and hold personal information about you</w:t>
            </w:r>
            <w:r w:rsidR="00631705">
              <w:rPr>
                <w:rFonts w:ascii="Arial" w:eastAsia="Times New Roman" w:hAnsi="Arial" w:cs="Arial"/>
                <w:color w:val="000000"/>
                <w:sz w:val="28"/>
                <w:szCs w:val="28"/>
                <w:lang w:eastAsia="en-GB"/>
              </w:rPr>
              <w:t>,</w:t>
            </w:r>
            <w:r w:rsidRPr="00A73FFD">
              <w:rPr>
                <w:rFonts w:ascii="Arial" w:eastAsia="Times New Roman" w:hAnsi="Arial" w:cs="Arial"/>
                <w:color w:val="000000"/>
                <w:sz w:val="28"/>
                <w:szCs w:val="28"/>
                <w:lang w:eastAsia="en-GB"/>
              </w:rPr>
              <w:t xml:space="preserve"> in accordance with the General Data Protection Regulation (GDPR).</w:t>
            </w:r>
          </w:p>
        </w:tc>
      </w:tr>
    </w:tbl>
    <w:p w:rsidR="00A73FFD" w:rsidRPr="00A73FFD" w:rsidRDefault="00A73FFD" w:rsidP="00D1713C">
      <w:pPr>
        <w:tabs>
          <w:tab w:val="num" w:pos="180"/>
        </w:tabs>
        <w:spacing w:after="0" w:line="240" w:lineRule="auto"/>
        <w:jc w:val="both"/>
        <w:rPr>
          <w:rFonts w:ascii="Arial" w:eastAsia="Times New Roman" w:hAnsi="Arial" w:cs="Arial"/>
          <w:b/>
          <w:sz w:val="24"/>
          <w:szCs w:val="24"/>
        </w:rPr>
      </w:pPr>
    </w:p>
    <w:p w:rsidR="00EB5349" w:rsidRPr="00173723" w:rsidRDefault="00EB5349" w:rsidP="00D1713C">
      <w:pPr>
        <w:spacing w:after="150"/>
        <w:rPr>
          <w:rFonts w:ascii="Arial" w:eastAsia="Times New Roman" w:hAnsi="Arial" w:cs="Arial"/>
          <w:sz w:val="24"/>
          <w:szCs w:val="24"/>
          <w:lang w:eastAsia="en-GB"/>
        </w:rPr>
      </w:pPr>
      <w:r w:rsidRPr="00173723">
        <w:rPr>
          <w:rFonts w:ascii="Arial" w:eastAsia="Times New Roman" w:hAnsi="Arial" w:cs="Arial"/>
          <w:sz w:val="24"/>
          <w:szCs w:val="24"/>
          <w:lang w:eastAsia="en-GB"/>
        </w:rPr>
        <w:t xml:space="preserve">Please read this Privacy Notice, together with any other privacy notice that we </w:t>
      </w:r>
      <w:r w:rsidR="002A6C42">
        <w:rPr>
          <w:rFonts w:ascii="Arial" w:eastAsia="Times New Roman" w:hAnsi="Arial" w:cs="Arial"/>
          <w:sz w:val="24"/>
          <w:szCs w:val="24"/>
          <w:lang w:eastAsia="en-GB"/>
        </w:rPr>
        <w:t>make available</w:t>
      </w:r>
      <w:r w:rsidRPr="00173723">
        <w:rPr>
          <w:rFonts w:ascii="Arial" w:eastAsia="Times New Roman" w:hAnsi="Arial" w:cs="Arial"/>
          <w:sz w:val="24"/>
          <w:szCs w:val="24"/>
          <w:lang w:eastAsia="en-GB"/>
        </w:rPr>
        <w:t>, as it contains important information about how we collect, manage, use and protect your personal data.</w:t>
      </w:r>
    </w:p>
    <w:p w:rsidR="00EB5349" w:rsidRPr="00173723" w:rsidRDefault="00EB5349" w:rsidP="00D1713C">
      <w:pPr>
        <w:spacing w:after="150"/>
        <w:rPr>
          <w:rFonts w:ascii="Arial" w:eastAsia="Times New Roman" w:hAnsi="Arial" w:cs="Arial"/>
          <w:sz w:val="24"/>
          <w:szCs w:val="24"/>
          <w:lang w:eastAsia="en-GB"/>
        </w:rPr>
      </w:pPr>
      <w:r w:rsidRPr="00173723">
        <w:rPr>
          <w:rFonts w:ascii="Arial" w:eastAsia="Times New Roman" w:hAnsi="Arial" w:cs="Arial"/>
          <w:sz w:val="24"/>
          <w:szCs w:val="24"/>
          <w:lang w:eastAsia="en-GB"/>
        </w:rPr>
        <w:t>We may change this Privacy Notice from time to time. Please check this policy frequently to ensure you are aware of the most recent version and the date that it was last updated.</w:t>
      </w:r>
    </w:p>
    <w:p w:rsidR="00EB5349" w:rsidRPr="00173723" w:rsidRDefault="00EB5349" w:rsidP="00D1713C">
      <w:pPr>
        <w:spacing w:after="150"/>
        <w:rPr>
          <w:rFonts w:ascii="Arial" w:eastAsia="Times New Roman" w:hAnsi="Arial" w:cs="Arial"/>
          <w:sz w:val="24"/>
          <w:szCs w:val="24"/>
          <w:lang w:eastAsia="en-GB"/>
        </w:rPr>
      </w:pPr>
      <w:r w:rsidRPr="00173723">
        <w:rPr>
          <w:rFonts w:ascii="Arial" w:eastAsia="Times New Roman" w:hAnsi="Arial" w:cs="Arial"/>
          <w:sz w:val="24"/>
          <w:szCs w:val="24"/>
          <w:lang w:eastAsia="en-GB"/>
        </w:rPr>
        <w:t xml:space="preserve">If you have any questions regarding this policy or about our privacy practices, please contact us at: </w:t>
      </w:r>
      <w:r w:rsidR="00895C1B">
        <w:rPr>
          <w:rFonts w:ascii="Arial" w:eastAsia="Times New Roman" w:hAnsi="Arial" w:cs="Arial"/>
          <w:sz w:val="24"/>
          <w:szCs w:val="24"/>
          <w:lang w:eastAsia="en-GB"/>
        </w:rPr>
        <w:t xml:space="preserve">0141 331 4180, </w:t>
      </w:r>
      <w:r w:rsidR="00895C1B">
        <w:rPr>
          <w:rFonts w:ascii="Arial" w:eastAsia="Times New Roman" w:hAnsi="Arial" w:cs="Arial"/>
          <w:sz w:val="24"/>
          <w:szCs w:val="24"/>
          <w:u w:val="single"/>
          <w:lang w:eastAsia="en-GB"/>
        </w:rPr>
        <w:t>info@rapecrisisscotland.org.uk</w:t>
      </w:r>
      <w:r w:rsidRPr="00173723">
        <w:rPr>
          <w:rFonts w:ascii="Arial" w:eastAsia="Times New Roman" w:hAnsi="Arial" w:cs="Arial"/>
          <w:sz w:val="24"/>
          <w:szCs w:val="24"/>
          <w:lang w:eastAsia="en-GB"/>
        </w:rPr>
        <w:t xml:space="preserve"> or by writing to us at </w:t>
      </w:r>
      <w:r w:rsidR="00895C1B">
        <w:rPr>
          <w:rFonts w:ascii="Arial" w:eastAsia="Times New Roman" w:hAnsi="Arial" w:cs="Arial"/>
          <w:sz w:val="24"/>
          <w:szCs w:val="24"/>
          <w:lang w:eastAsia="en-GB"/>
        </w:rPr>
        <w:t>Rape Crisis Scotland</w:t>
      </w:r>
      <w:r w:rsidRPr="00173723">
        <w:rPr>
          <w:rFonts w:ascii="Arial" w:eastAsia="Times New Roman" w:hAnsi="Arial" w:cs="Arial"/>
          <w:sz w:val="24"/>
          <w:szCs w:val="24"/>
          <w:lang w:eastAsia="en-GB"/>
        </w:rPr>
        <w:t xml:space="preserve">, </w:t>
      </w:r>
      <w:r w:rsidR="0007467B">
        <w:rPr>
          <w:rFonts w:ascii="Arial" w:eastAsia="Times New Roman" w:hAnsi="Arial" w:cs="Arial"/>
          <w:sz w:val="24"/>
          <w:szCs w:val="24"/>
          <w:lang w:eastAsia="en-GB"/>
        </w:rPr>
        <w:t xml:space="preserve">Abbey House, 10 </w:t>
      </w:r>
      <w:proofErr w:type="spellStart"/>
      <w:r w:rsidR="0007467B">
        <w:rPr>
          <w:rFonts w:ascii="Arial" w:eastAsia="Times New Roman" w:hAnsi="Arial" w:cs="Arial"/>
          <w:sz w:val="24"/>
          <w:szCs w:val="24"/>
          <w:lang w:eastAsia="en-GB"/>
        </w:rPr>
        <w:t>Bothwell</w:t>
      </w:r>
      <w:proofErr w:type="spellEnd"/>
      <w:r w:rsidR="0007467B">
        <w:rPr>
          <w:rFonts w:ascii="Arial" w:eastAsia="Times New Roman" w:hAnsi="Arial" w:cs="Arial"/>
          <w:sz w:val="24"/>
          <w:szCs w:val="24"/>
          <w:lang w:eastAsia="en-GB"/>
        </w:rPr>
        <w:t xml:space="preserve"> Street, Glasgow, G2 6LU</w:t>
      </w:r>
      <w:r w:rsidRPr="00173723">
        <w:rPr>
          <w:rFonts w:ascii="Arial" w:eastAsia="Times New Roman" w:hAnsi="Arial" w:cs="Arial"/>
          <w:sz w:val="24"/>
          <w:szCs w:val="24"/>
          <w:lang w:eastAsia="en-GB"/>
        </w:rPr>
        <w:t xml:space="preserve">. Please mark your query for the attention of </w:t>
      </w:r>
      <w:r w:rsidR="003C0BFE">
        <w:rPr>
          <w:rFonts w:ascii="Arial" w:eastAsia="Times New Roman" w:hAnsi="Arial" w:cs="Arial"/>
          <w:sz w:val="24"/>
          <w:szCs w:val="24"/>
          <w:lang w:eastAsia="en-GB"/>
        </w:rPr>
        <w:t>Lynne Johnston, Office Manager.</w:t>
      </w:r>
    </w:p>
    <w:p w:rsidR="00EB5349" w:rsidRPr="006F7263" w:rsidRDefault="00EB5349" w:rsidP="00D1713C">
      <w:pPr>
        <w:tabs>
          <w:tab w:val="num" w:pos="180"/>
        </w:tabs>
        <w:spacing w:after="0"/>
        <w:rPr>
          <w:rFonts w:ascii="Arial" w:eastAsia="Times New Roman" w:hAnsi="Arial" w:cs="Arial"/>
          <w:color w:val="000000"/>
          <w:sz w:val="24"/>
          <w:szCs w:val="24"/>
          <w:lang w:eastAsia="en-GB"/>
        </w:rPr>
      </w:pPr>
    </w:p>
    <w:p w:rsidR="00C247A3" w:rsidRPr="006F7263" w:rsidRDefault="00EB5349" w:rsidP="00D1713C">
      <w:pPr>
        <w:pStyle w:val="ListParagraph"/>
        <w:widowControl w:val="0"/>
        <w:numPr>
          <w:ilvl w:val="0"/>
          <w:numId w:val="22"/>
        </w:numPr>
        <w:autoSpaceDE w:val="0"/>
        <w:autoSpaceDN w:val="0"/>
        <w:adjustRightInd w:val="0"/>
        <w:spacing w:after="0" w:line="276" w:lineRule="auto"/>
        <w:rPr>
          <w:rFonts w:ascii="Arial" w:eastAsia="Times New Roman" w:hAnsi="Arial" w:cs="Arial"/>
          <w:b/>
          <w:sz w:val="24"/>
          <w:szCs w:val="24"/>
        </w:rPr>
      </w:pPr>
      <w:r w:rsidRPr="006F7263">
        <w:rPr>
          <w:rFonts w:ascii="Arial" w:eastAsia="Times New Roman" w:hAnsi="Arial" w:cs="Arial"/>
          <w:b/>
          <w:bCs/>
          <w:sz w:val="24"/>
          <w:szCs w:val="24"/>
        </w:rPr>
        <w:t>Who are we?</w:t>
      </w:r>
    </w:p>
    <w:p w:rsidR="00C247A3" w:rsidRPr="006F7263" w:rsidRDefault="00C247A3" w:rsidP="00D1713C">
      <w:pPr>
        <w:widowControl w:val="0"/>
        <w:autoSpaceDE w:val="0"/>
        <w:autoSpaceDN w:val="0"/>
        <w:adjustRightInd w:val="0"/>
        <w:spacing w:after="0"/>
        <w:rPr>
          <w:rFonts w:ascii="Arial" w:eastAsia="Times New Roman" w:hAnsi="Arial" w:cs="Arial"/>
          <w:sz w:val="24"/>
          <w:szCs w:val="24"/>
          <w:lang w:eastAsia="en-GB"/>
        </w:rPr>
      </w:pPr>
    </w:p>
    <w:p w:rsidR="00EB5349" w:rsidRPr="006F7263" w:rsidRDefault="00895C1B" w:rsidP="00D1713C">
      <w:pPr>
        <w:widowControl w:val="0"/>
        <w:autoSpaceDE w:val="0"/>
        <w:autoSpaceDN w:val="0"/>
        <w:adjustRightInd w:val="0"/>
        <w:spacing w:after="0"/>
        <w:rPr>
          <w:rFonts w:ascii="Arial" w:eastAsia="Times New Roman" w:hAnsi="Arial" w:cs="Arial"/>
          <w:sz w:val="24"/>
          <w:szCs w:val="24"/>
          <w:lang w:eastAsia="en-GB"/>
        </w:rPr>
      </w:pPr>
      <w:r>
        <w:rPr>
          <w:rFonts w:ascii="Arial" w:eastAsia="Times New Roman" w:hAnsi="Arial" w:cs="Arial"/>
          <w:sz w:val="24"/>
          <w:szCs w:val="24"/>
          <w:lang w:eastAsia="en-GB"/>
        </w:rPr>
        <w:t>Rape Crisis Scotland</w:t>
      </w:r>
      <w:r w:rsidR="00EB5349" w:rsidRPr="006F7263">
        <w:rPr>
          <w:rFonts w:ascii="Arial" w:eastAsia="Times New Roman" w:hAnsi="Arial" w:cs="Arial"/>
          <w:sz w:val="24"/>
          <w:szCs w:val="24"/>
          <w:lang w:eastAsia="en-GB"/>
        </w:rPr>
        <w:t xml:space="preserve"> is a registered charity in Scotland</w:t>
      </w:r>
      <w:r>
        <w:rPr>
          <w:rFonts w:ascii="Arial" w:eastAsia="Times New Roman" w:hAnsi="Arial" w:cs="Arial"/>
          <w:sz w:val="24"/>
          <w:szCs w:val="24"/>
          <w:lang w:eastAsia="en-GB"/>
        </w:rPr>
        <w:t xml:space="preserve"> (Scottish Charity No. SCO25642</w:t>
      </w:r>
      <w:r w:rsidR="00EB5349" w:rsidRPr="006F7263">
        <w:rPr>
          <w:rFonts w:ascii="Arial" w:eastAsia="Times New Roman" w:hAnsi="Arial" w:cs="Arial"/>
          <w:sz w:val="24"/>
          <w:szCs w:val="24"/>
          <w:lang w:eastAsia="en-GB"/>
        </w:rPr>
        <w:t>) and a company limited by guarantee registered i</w:t>
      </w:r>
      <w:r>
        <w:rPr>
          <w:rFonts w:ascii="Arial" w:eastAsia="Times New Roman" w:hAnsi="Arial" w:cs="Arial"/>
          <w:sz w:val="24"/>
          <w:szCs w:val="24"/>
          <w:lang w:eastAsia="en-GB"/>
        </w:rPr>
        <w:t>n Scotland (Company No. 258568</w:t>
      </w:r>
      <w:r w:rsidR="00EB5349" w:rsidRPr="006F7263">
        <w:rPr>
          <w:rFonts w:ascii="Arial" w:eastAsia="Times New Roman" w:hAnsi="Arial" w:cs="Arial"/>
          <w:sz w:val="24"/>
          <w:szCs w:val="24"/>
          <w:lang w:eastAsia="en-GB"/>
        </w:rPr>
        <w:t>) w</w:t>
      </w:r>
      <w:r>
        <w:rPr>
          <w:rFonts w:ascii="Arial" w:eastAsia="Times New Roman" w:hAnsi="Arial" w:cs="Arial"/>
          <w:sz w:val="24"/>
          <w:szCs w:val="24"/>
          <w:lang w:eastAsia="en-GB"/>
        </w:rPr>
        <w:t>i</w:t>
      </w:r>
      <w:r w:rsidR="0007467B">
        <w:rPr>
          <w:rFonts w:ascii="Arial" w:eastAsia="Times New Roman" w:hAnsi="Arial" w:cs="Arial"/>
          <w:sz w:val="24"/>
          <w:szCs w:val="24"/>
          <w:lang w:eastAsia="en-GB"/>
        </w:rPr>
        <w:t xml:space="preserve">th its registered office at Abbey House, 10 </w:t>
      </w:r>
      <w:proofErr w:type="spellStart"/>
      <w:r w:rsidR="0007467B">
        <w:rPr>
          <w:rFonts w:ascii="Arial" w:eastAsia="Times New Roman" w:hAnsi="Arial" w:cs="Arial"/>
          <w:sz w:val="24"/>
          <w:szCs w:val="24"/>
          <w:lang w:eastAsia="en-GB"/>
        </w:rPr>
        <w:t>Bothwell</w:t>
      </w:r>
      <w:proofErr w:type="spellEnd"/>
      <w:r w:rsidR="0007467B">
        <w:rPr>
          <w:rFonts w:ascii="Arial" w:eastAsia="Times New Roman" w:hAnsi="Arial" w:cs="Arial"/>
          <w:sz w:val="24"/>
          <w:szCs w:val="24"/>
          <w:lang w:eastAsia="en-GB"/>
        </w:rPr>
        <w:t xml:space="preserve"> Street, Glasgow, G2 6LU</w:t>
      </w:r>
      <w:r>
        <w:rPr>
          <w:rFonts w:ascii="Arial" w:eastAsia="Times New Roman" w:hAnsi="Arial" w:cs="Arial"/>
          <w:sz w:val="24"/>
          <w:szCs w:val="24"/>
          <w:lang w:eastAsia="en-GB"/>
        </w:rPr>
        <w:t>.</w:t>
      </w:r>
    </w:p>
    <w:p w:rsidR="00C247A3" w:rsidRPr="006F7263" w:rsidRDefault="00C247A3" w:rsidP="00D1713C">
      <w:pPr>
        <w:widowControl w:val="0"/>
        <w:autoSpaceDE w:val="0"/>
        <w:autoSpaceDN w:val="0"/>
        <w:adjustRightInd w:val="0"/>
        <w:spacing w:after="0"/>
        <w:rPr>
          <w:rFonts w:ascii="Arial" w:eastAsia="Times New Roman" w:hAnsi="Arial" w:cs="Arial"/>
          <w:sz w:val="24"/>
          <w:szCs w:val="24"/>
          <w:lang w:eastAsia="en-GB"/>
        </w:rPr>
      </w:pPr>
    </w:p>
    <w:p w:rsidR="00EB5349" w:rsidRPr="006F7263" w:rsidRDefault="00895C1B" w:rsidP="00D1713C">
      <w:pPr>
        <w:spacing w:after="150"/>
        <w:rPr>
          <w:rFonts w:ascii="Arial" w:eastAsia="Times New Roman" w:hAnsi="Arial" w:cs="Arial"/>
          <w:sz w:val="24"/>
          <w:szCs w:val="24"/>
          <w:lang w:eastAsia="en-GB"/>
        </w:rPr>
      </w:pPr>
      <w:r>
        <w:rPr>
          <w:rFonts w:ascii="Arial" w:eastAsia="Times New Roman" w:hAnsi="Arial" w:cs="Arial"/>
          <w:sz w:val="24"/>
          <w:szCs w:val="24"/>
          <w:lang w:eastAsia="en-GB"/>
        </w:rPr>
        <w:t>Rape Crisis Scotland</w:t>
      </w:r>
      <w:r w:rsidR="00EB5349" w:rsidRPr="006F7263">
        <w:rPr>
          <w:rFonts w:ascii="Arial" w:eastAsia="Times New Roman" w:hAnsi="Arial" w:cs="Arial"/>
          <w:sz w:val="24"/>
          <w:szCs w:val="24"/>
          <w:lang w:eastAsia="en-GB"/>
        </w:rPr>
        <w:t xml:space="preserve"> is a "data controller" of the personal data that you provide to us. This means that we are responsible for deciding how we hold and use personal information about you. We are required under data protection legislation to notify you of the information contained in this privacy notice.</w:t>
      </w:r>
    </w:p>
    <w:p w:rsidR="00B572B8" w:rsidRPr="006F7263" w:rsidRDefault="00B572B8" w:rsidP="00173723">
      <w:pPr>
        <w:spacing w:after="150"/>
        <w:rPr>
          <w:rFonts w:ascii="Arial" w:eastAsia="Times New Roman" w:hAnsi="Arial" w:cs="Arial"/>
          <w:sz w:val="24"/>
          <w:szCs w:val="24"/>
          <w:lang w:eastAsia="en-GB"/>
        </w:rPr>
      </w:pPr>
    </w:p>
    <w:p w:rsidR="00173723" w:rsidRDefault="00173723">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B572B8" w:rsidRPr="006F7263" w:rsidRDefault="00B572B8" w:rsidP="00173723">
      <w:pPr>
        <w:spacing w:after="150"/>
        <w:rPr>
          <w:rFonts w:ascii="Arial" w:eastAsia="Times New Roman" w:hAnsi="Arial" w:cs="Arial"/>
          <w:sz w:val="24"/>
          <w:szCs w:val="24"/>
          <w:lang w:eastAsia="en-GB"/>
        </w:rPr>
      </w:pPr>
    </w:p>
    <w:p w:rsidR="00A73FFD" w:rsidRPr="006F7263" w:rsidRDefault="00A73FFD" w:rsidP="00173723">
      <w:pPr>
        <w:pStyle w:val="ListParagraph"/>
        <w:numPr>
          <w:ilvl w:val="0"/>
          <w:numId w:val="22"/>
        </w:numPr>
        <w:spacing w:line="276" w:lineRule="auto"/>
        <w:rPr>
          <w:rFonts w:ascii="Arial" w:eastAsia="Times New Roman" w:hAnsi="Arial" w:cs="Arial"/>
          <w:b/>
          <w:bCs/>
          <w:color w:val="000000"/>
          <w:sz w:val="24"/>
          <w:szCs w:val="24"/>
        </w:rPr>
      </w:pPr>
      <w:r w:rsidRPr="006F7263">
        <w:rPr>
          <w:rFonts w:ascii="Arial" w:eastAsia="Times New Roman" w:hAnsi="Arial" w:cs="Arial"/>
          <w:b/>
          <w:bCs/>
          <w:color w:val="000000"/>
          <w:sz w:val="24"/>
          <w:szCs w:val="24"/>
        </w:rPr>
        <w:t>Data protection principles</w:t>
      </w:r>
      <w:r w:rsidRPr="006F7263">
        <w:rPr>
          <w:rFonts w:ascii="Arial" w:eastAsia="Times New Roman" w:hAnsi="Arial" w:cs="Arial"/>
          <w:color w:val="000000"/>
          <w:sz w:val="24"/>
          <w:szCs w:val="24"/>
        </w:rPr>
        <w:t> </w:t>
      </w:r>
    </w:p>
    <w:tbl>
      <w:tblPr>
        <w:tblW w:w="5000" w:type="pct"/>
        <w:shd w:val="clear" w:color="auto" w:fill="9999FF"/>
        <w:tblCellMar>
          <w:left w:w="0" w:type="dxa"/>
          <w:right w:w="0" w:type="dxa"/>
        </w:tblCellMar>
        <w:tblLook w:val="0000" w:firstRow="0" w:lastRow="0" w:firstColumn="0" w:lastColumn="0" w:noHBand="0" w:noVBand="0"/>
      </w:tblPr>
      <w:tblGrid>
        <w:gridCol w:w="9086"/>
      </w:tblGrid>
      <w:tr w:rsidR="00A73FFD" w:rsidRPr="006F7263" w:rsidTr="00FB3922">
        <w:tc>
          <w:tcPr>
            <w:tcW w:w="5000" w:type="pct"/>
            <w:tcBorders>
              <w:top w:val="single" w:sz="8" w:space="0" w:color="CCCCCC"/>
              <w:left w:val="single" w:sz="8" w:space="0" w:color="CCCCCC"/>
              <w:bottom w:val="single" w:sz="8" w:space="0" w:color="CCCCCC"/>
              <w:right w:val="single" w:sz="8" w:space="0" w:color="CCCCCC"/>
            </w:tcBorders>
            <w:shd w:val="clear" w:color="auto" w:fill="auto"/>
            <w:tcMar>
              <w:left w:w="30" w:type="dxa"/>
              <w:right w:w="30" w:type="dxa"/>
            </w:tcMar>
          </w:tcPr>
          <w:p w:rsidR="00A73FFD" w:rsidRDefault="00A73FFD" w:rsidP="00173723">
            <w:pPr>
              <w:widowControl w:val="0"/>
              <w:autoSpaceDE w:val="0"/>
              <w:autoSpaceDN w:val="0"/>
              <w:adjustRightInd w:val="0"/>
              <w:spacing w:after="20"/>
              <w:ind w:left="30" w:right="50"/>
              <w:rPr>
                <w:rFonts w:ascii="Arial" w:eastAsia="Times New Roman" w:hAnsi="Arial" w:cs="Arial"/>
                <w:color w:val="000000"/>
                <w:sz w:val="24"/>
                <w:szCs w:val="24"/>
                <w:lang w:eastAsia="en-GB"/>
              </w:rPr>
            </w:pPr>
            <w:r w:rsidRPr="006F7263">
              <w:rPr>
                <w:rFonts w:ascii="Arial" w:eastAsia="Times New Roman" w:hAnsi="Arial" w:cs="Arial"/>
                <w:color w:val="000000"/>
                <w:sz w:val="24"/>
                <w:szCs w:val="24"/>
                <w:lang w:eastAsia="en-GB"/>
              </w:rPr>
              <w:t>We will comply with data protection law. This says that the personal information we hold about you must be:</w:t>
            </w:r>
          </w:p>
          <w:p w:rsidR="00173723" w:rsidRPr="006F7263" w:rsidRDefault="00173723" w:rsidP="00173723">
            <w:pPr>
              <w:widowControl w:val="0"/>
              <w:autoSpaceDE w:val="0"/>
              <w:autoSpaceDN w:val="0"/>
              <w:adjustRightInd w:val="0"/>
              <w:spacing w:after="20"/>
              <w:ind w:left="30" w:right="50"/>
              <w:rPr>
                <w:rFonts w:ascii="Arial" w:eastAsia="Times New Roman" w:hAnsi="Arial" w:cs="Arial"/>
                <w:color w:val="000000"/>
                <w:sz w:val="24"/>
                <w:szCs w:val="24"/>
                <w:lang w:eastAsia="en-GB"/>
              </w:rPr>
            </w:pPr>
          </w:p>
          <w:p w:rsidR="00A73FFD" w:rsidRPr="00173723" w:rsidRDefault="00A73FFD" w:rsidP="00173723">
            <w:pPr>
              <w:pStyle w:val="ListParagraph"/>
              <w:widowControl w:val="0"/>
              <w:numPr>
                <w:ilvl w:val="0"/>
                <w:numId w:val="25"/>
              </w:numPr>
              <w:autoSpaceDE w:val="0"/>
              <w:autoSpaceDN w:val="0"/>
              <w:adjustRightInd w:val="0"/>
              <w:spacing w:after="20"/>
              <w:ind w:right="50"/>
              <w:rPr>
                <w:rFonts w:ascii="Arial" w:eastAsia="Times New Roman" w:hAnsi="Arial" w:cs="Arial"/>
                <w:color w:val="000000"/>
                <w:sz w:val="24"/>
                <w:szCs w:val="24"/>
              </w:rPr>
            </w:pPr>
            <w:r w:rsidRPr="00173723">
              <w:rPr>
                <w:rFonts w:ascii="Arial" w:eastAsia="Times New Roman" w:hAnsi="Arial" w:cs="Arial"/>
                <w:color w:val="000000"/>
                <w:sz w:val="24"/>
                <w:szCs w:val="24"/>
              </w:rPr>
              <w:t>Used lawfully, fairly and in a transparent way.</w:t>
            </w:r>
          </w:p>
          <w:p w:rsidR="00173723" w:rsidRPr="00173723" w:rsidRDefault="00173723" w:rsidP="00173723">
            <w:pPr>
              <w:pStyle w:val="ListParagraph"/>
              <w:widowControl w:val="0"/>
              <w:autoSpaceDE w:val="0"/>
              <w:autoSpaceDN w:val="0"/>
              <w:adjustRightInd w:val="0"/>
              <w:spacing w:after="20"/>
              <w:ind w:left="390" w:right="50"/>
              <w:rPr>
                <w:rFonts w:ascii="Arial" w:eastAsia="Times New Roman" w:hAnsi="Arial" w:cs="Arial"/>
                <w:color w:val="000000"/>
                <w:sz w:val="24"/>
                <w:szCs w:val="24"/>
              </w:rPr>
            </w:pPr>
          </w:p>
          <w:p w:rsidR="00A73FFD" w:rsidRPr="00173723" w:rsidRDefault="00A73FFD" w:rsidP="00173723">
            <w:pPr>
              <w:pStyle w:val="ListParagraph"/>
              <w:widowControl w:val="0"/>
              <w:numPr>
                <w:ilvl w:val="0"/>
                <w:numId w:val="25"/>
              </w:numPr>
              <w:autoSpaceDE w:val="0"/>
              <w:autoSpaceDN w:val="0"/>
              <w:adjustRightInd w:val="0"/>
              <w:spacing w:after="20"/>
              <w:ind w:right="50"/>
              <w:rPr>
                <w:rFonts w:ascii="Arial" w:eastAsia="Times New Roman" w:hAnsi="Arial" w:cs="Arial"/>
                <w:color w:val="000000"/>
                <w:sz w:val="24"/>
                <w:szCs w:val="24"/>
              </w:rPr>
            </w:pPr>
            <w:r w:rsidRPr="00173723">
              <w:rPr>
                <w:rFonts w:ascii="Arial" w:eastAsia="Times New Roman" w:hAnsi="Arial" w:cs="Arial"/>
                <w:color w:val="000000"/>
                <w:sz w:val="24"/>
                <w:szCs w:val="24"/>
              </w:rPr>
              <w:t>Collected only for valid purposes that we have clearly explained to you and not used in any way that is incompatible with those purposes.</w:t>
            </w:r>
          </w:p>
          <w:p w:rsidR="00173723" w:rsidRPr="00173723" w:rsidRDefault="00173723" w:rsidP="00173723">
            <w:pPr>
              <w:widowControl w:val="0"/>
              <w:autoSpaceDE w:val="0"/>
              <w:autoSpaceDN w:val="0"/>
              <w:adjustRightInd w:val="0"/>
              <w:spacing w:after="20"/>
              <w:ind w:right="50"/>
              <w:rPr>
                <w:rFonts w:ascii="Arial" w:eastAsia="Times New Roman" w:hAnsi="Arial" w:cs="Arial"/>
                <w:color w:val="000000"/>
                <w:sz w:val="24"/>
                <w:szCs w:val="24"/>
              </w:rPr>
            </w:pPr>
          </w:p>
          <w:p w:rsidR="00173723" w:rsidRDefault="00A73FFD" w:rsidP="00173723">
            <w:pPr>
              <w:pStyle w:val="ListParagraph"/>
              <w:widowControl w:val="0"/>
              <w:numPr>
                <w:ilvl w:val="0"/>
                <w:numId w:val="25"/>
              </w:numPr>
              <w:autoSpaceDE w:val="0"/>
              <w:autoSpaceDN w:val="0"/>
              <w:adjustRightInd w:val="0"/>
              <w:spacing w:after="20"/>
              <w:ind w:right="50"/>
              <w:rPr>
                <w:rFonts w:ascii="Arial" w:eastAsia="Times New Roman" w:hAnsi="Arial" w:cs="Arial"/>
                <w:color w:val="000000"/>
                <w:sz w:val="24"/>
                <w:szCs w:val="24"/>
              </w:rPr>
            </w:pPr>
            <w:r w:rsidRPr="00173723">
              <w:rPr>
                <w:rFonts w:ascii="Arial" w:eastAsia="Times New Roman" w:hAnsi="Arial" w:cs="Arial"/>
                <w:color w:val="000000"/>
                <w:sz w:val="24"/>
                <w:szCs w:val="24"/>
              </w:rPr>
              <w:t>Relevant to the purposes we have told you about and limited only to those purposes.</w:t>
            </w:r>
          </w:p>
          <w:p w:rsidR="00173723" w:rsidRPr="00173723" w:rsidRDefault="00173723" w:rsidP="00173723">
            <w:pPr>
              <w:widowControl w:val="0"/>
              <w:autoSpaceDE w:val="0"/>
              <w:autoSpaceDN w:val="0"/>
              <w:adjustRightInd w:val="0"/>
              <w:spacing w:after="20"/>
              <w:ind w:right="50"/>
              <w:rPr>
                <w:rFonts w:ascii="Arial" w:eastAsia="Times New Roman" w:hAnsi="Arial" w:cs="Arial"/>
                <w:color w:val="000000"/>
                <w:sz w:val="24"/>
                <w:szCs w:val="24"/>
              </w:rPr>
            </w:pPr>
          </w:p>
          <w:p w:rsidR="00A73FFD" w:rsidRPr="00173723" w:rsidRDefault="00A73FFD" w:rsidP="00173723">
            <w:pPr>
              <w:pStyle w:val="ListParagraph"/>
              <w:widowControl w:val="0"/>
              <w:numPr>
                <w:ilvl w:val="0"/>
                <w:numId w:val="25"/>
              </w:numPr>
              <w:autoSpaceDE w:val="0"/>
              <w:autoSpaceDN w:val="0"/>
              <w:adjustRightInd w:val="0"/>
              <w:spacing w:after="20"/>
              <w:ind w:right="50"/>
              <w:rPr>
                <w:rFonts w:ascii="Arial" w:eastAsia="Times New Roman" w:hAnsi="Arial" w:cs="Arial"/>
                <w:color w:val="000000"/>
                <w:sz w:val="24"/>
                <w:szCs w:val="24"/>
              </w:rPr>
            </w:pPr>
            <w:r w:rsidRPr="00173723">
              <w:rPr>
                <w:rFonts w:ascii="Arial" w:eastAsia="Times New Roman" w:hAnsi="Arial" w:cs="Arial"/>
                <w:color w:val="000000"/>
                <w:sz w:val="24"/>
                <w:szCs w:val="24"/>
              </w:rPr>
              <w:t>Accurate and kept up to date.</w:t>
            </w:r>
          </w:p>
          <w:p w:rsidR="00173723" w:rsidRPr="00173723" w:rsidRDefault="00173723" w:rsidP="00173723">
            <w:pPr>
              <w:widowControl w:val="0"/>
              <w:autoSpaceDE w:val="0"/>
              <w:autoSpaceDN w:val="0"/>
              <w:adjustRightInd w:val="0"/>
              <w:spacing w:after="20"/>
              <w:ind w:right="50"/>
              <w:rPr>
                <w:rFonts w:ascii="Arial" w:eastAsia="Times New Roman" w:hAnsi="Arial" w:cs="Arial"/>
                <w:color w:val="000000"/>
                <w:sz w:val="24"/>
                <w:szCs w:val="24"/>
              </w:rPr>
            </w:pPr>
          </w:p>
          <w:p w:rsidR="00A73FFD" w:rsidRPr="00173723" w:rsidRDefault="00A73FFD" w:rsidP="00173723">
            <w:pPr>
              <w:pStyle w:val="ListParagraph"/>
              <w:widowControl w:val="0"/>
              <w:numPr>
                <w:ilvl w:val="0"/>
                <w:numId w:val="25"/>
              </w:numPr>
              <w:autoSpaceDE w:val="0"/>
              <w:autoSpaceDN w:val="0"/>
              <w:adjustRightInd w:val="0"/>
              <w:spacing w:after="20"/>
              <w:ind w:right="50"/>
              <w:rPr>
                <w:rFonts w:ascii="Arial" w:eastAsia="Times New Roman" w:hAnsi="Arial" w:cs="Arial"/>
                <w:color w:val="000000"/>
                <w:sz w:val="24"/>
                <w:szCs w:val="24"/>
              </w:rPr>
            </w:pPr>
            <w:r w:rsidRPr="00173723">
              <w:rPr>
                <w:rFonts w:ascii="Arial" w:eastAsia="Times New Roman" w:hAnsi="Arial" w:cs="Arial"/>
                <w:color w:val="000000"/>
                <w:sz w:val="24"/>
                <w:szCs w:val="24"/>
              </w:rPr>
              <w:t>Kept only as long as necessary for the purposes we have told you about.</w:t>
            </w:r>
          </w:p>
          <w:p w:rsidR="00173723" w:rsidRPr="00173723" w:rsidRDefault="00173723" w:rsidP="00173723">
            <w:pPr>
              <w:widowControl w:val="0"/>
              <w:autoSpaceDE w:val="0"/>
              <w:autoSpaceDN w:val="0"/>
              <w:adjustRightInd w:val="0"/>
              <w:spacing w:after="20"/>
              <w:ind w:right="50"/>
              <w:rPr>
                <w:rFonts w:ascii="Arial" w:eastAsia="Times New Roman" w:hAnsi="Arial" w:cs="Arial"/>
                <w:color w:val="000000"/>
                <w:sz w:val="24"/>
                <w:szCs w:val="24"/>
              </w:rPr>
            </w:pPr>
          </w:p>
          <w:p w:rsidR="00A73FFD" w:rsidRPr="006F7263" w:rsidRDefault="00A73FFD" w:rsidP="00173723">
            <w:pPr>
              <w:widowControl w:val="0"/>
              <w:autoSpaceDE w:val="0"/>
              <w:autoSpaceDN w:val="0"/>
              <w:adjustRightInd w:val="0"/>
              <w:spacing w:after="20"/>
              <w:ind w:left="30" w:right="50"/>
              <w:rPr>
                <w:rFonts w:ascii="Arial" w:eastAsia="Times New Roman" w:hAnsi="Arial" w:cs="Arial"/>
                <w:color w:val="000000"/>
                <w:sz w:val="24"/>
                <w:szCs w:val="24"/>
                <w:lang w:eastAsia="en-GB"/>
              </w:rPr>
            </w:pPr>
            <w:r w:rsidRPr="006F7263">
              <w:rPr>
                <w:rFonts w:ascii="Arial" w:eastAsia="Times New Roman" w:hAnsi="Arial" w:cs="Arial"/>
                <w:color w:val="000000"/>
                <w:sz w:val="24"/>
                <w:szCs w:val="24"/>
                <w:lang w:eastAsia="en-GB"/>
              </w:rPr>
              <w:t>6. Kept securely.</w:t>
            </w:r>
          </w:p>
        </w:tc>
      </w:tr>
    </w:tbl>
    <w:p w:rsidR="00D32334" w:rsidRDefault="00D32334" w:rsidP="00173723">
      <w:pPr>
        <w:widowControl w:val="0"/>
        <w:autoSpaceDE w:val="0"/>
        <w:autoSpaceDN w:val="0"/>
        <w:adjustRightInd w:val="0"/>
        <w:spacing w:after="0"/>
        <w:jc w:val="both"/>
        <w:rPr>
          <w:rFonts w:ascii="Arial" w:eastAsia="Times New Roman" w:hAnsi="Arial" w:cs="Arial"/>
          <w:b/>
          <w:bCs/>
          <w:color w:val="000000"/>
          <w:sz w:val="24"/>
          <w:szCs w:val="24"/>
          <w:lang w:eastAsia="en-GB"/>
        </w:rPr>
      </w:pPr>
    </w:p>
    <w:p w:rsidR="00173723" w:rsidRPr="006F7263" w:rsidRDefault="00173723" w:rsidP="00173723">
      <w:pPr>
        <w:widowControl w:val="0"/>
        <w:autoSpaceDE w:val="0"/>
        <w:autoSpaceDN w:val="0"/>
        <w:adjustRightInd w:val="0"/>
        <w:spacing w:after="0"/>
        <w:jc w:val="both"/>
        <w:rPr>
          <w:rFonts w:ascii="Arial" w:eastAsia="Times New Roman" w:hAnsi="Arial" w:cs="Arial"/>
          <w:b/>
          <w:bCs/>
          <w:color w:val="000000"/>
          <w:sz w:val="24"/>
          <w:szCs w:val="24"/>
          <w:lang w:eastAsia="en-GB"/>
        </w:rPr>
      </w:pPr>
    </w:p>
    <w:p w:rsidR="00C247A3" w:rsidRPr="006F7263" w:rsidRDefault="00A73FFD" w:rsidP="00173723">
      <w:pPr>
        <w:pStyle w:val="ListParagraph"/>
        <w:numPr>
          <w:ilvl w:val="0"/>
          <w:numId w:val="22"/>
        </w:numPr>
        <w:spacing w:after="150" w:line="276" w:lineRule="auto"/>
        <w:outlineLvl w:val="3"/>
        <w:rPr>
          <w:rFonts w:ascii="Arial" w:eastAsia="Times New Roman" w:hAnsi="Arial" w:cs="Arial"/>
          <w:b/>
          <w:bCs/>
          <w:sz w:val="24"/>
          <w:szCs w:val="24"/>
        </w:rPr>
      </w:pPr>
      <w:r w:rsidRPr="006F7263">
        <w:rPr>
          <w:rFonts w:ascii="Arial" w:eastAsia="Times New Roman" w:hAnsi="Arial" w:cs="Arial"/>
          <w:b/>
          <w:bCs/>
          <w:sz w:val="24"/>
          <w:szCs w:val="24"/>
        </w:rPr>
        <w:t>What information do we collect?</w:t>
      </w:r>
    </w:p>
    <w:p w:rsidR="00A73FFD" w:rsidRPr="006F7263" w:rsidRDefault="00A73FFD" w:rsidP="00173723">
      <w:pPr>
        <w:spacing w:after="150"/>
        <w:outlineLvl w:val="3"/>
        <w:rPr>
          <w:rFonts w:ascii="Arial" w:eastAsia="Times New Roman" w:hAnsi="Arial" w:cs="Arial"/>
          <w:b/>
          <w:bCs/>
          <w:sz w:val="24"/>
          <w:szCs w:val="24"/>
          <w:lang w:eastAsia="en-GB"/>
        </w:rPr>
      </w:pPr>
      <w:r w:rsidRPr="006F7263">
        <w:rPr>
          <w:rFonts w:ascii="Arial" w:eastAsia="Times New Roman" w:hAnsi="Arial" w:cs="Arial"/>
          <w:sz w:val="24"/>
          <w:szCs w:val="24"/>
          <w:lang w:eastAsia="en-GB"/>
        </w:rPr>
        <w:t>Information that we may collect from you</w:t>
      </w:r>
      <w:r w:rsidR="00AB5A84" w:rsidRPr="006F7263">
        <w:rPr>
          <w:rFonts w:ascii="Arial" w:eastAsia="Times New Roman" w:hAnsi="Arial" w:cs="Arial"/>
          <w:sz w:val="24"/>
          <w:szCs w:val="24"/>
          <w:lang w:eastAsia="en-GB"/>
        </w:rPr>
        <w:t xml:space="preserve"> includes </w:t>
      </w:r>
      <w:r w:rsidRPr="006F7263">
        <w:rPr>
          <w:rFonts w:ascii="Arial" w:eastAsia="Times New Roman" w:hAnsi="Arial" w:cs="Arial"/>
          <w:sz w:val="24"/>
          <w:szCs w:val="24"/>
          <w:lang w:eastAsia="en-GB"/>
        </w:rPr>
        <w:t>your name, address, emai</w:t>
      </w:r>
      <w:r w:rsidR="00AB5A84" w:rsidRPr="006F7263">
        <w:rPr>
          <w:rFonts w:ascii="Arial" w:eastAsia="Times New Roman" w:hAnsi="Arial" w:cs="Arial"/>
          <w:sz w:val="24"/>
          <w:szCs w:val="24"/>
          <w:lang w:eastAsia="en-GB"/>
        </w:rPr>
        <w:t>l address, phone numbers</w:t>
      </w:r>
      <w:r w:rsidRPr="006F7263">
        <w:rPr>
          <w:rFonts w:ascii="Arial" w:eastAsia="Times New Roman" w:hAnsi="Arial" w:cs="Arial"/>
          <w:sz w:val="24"/>
          <w:szCs w:val="24"/>
          <w:lang w:eastAsia="en-GB"/>
        </w:rPr>
        <w:t>, date of birth</w:t>
      </w:r>
      <w:r w:rsidR="00D32334" w:rsidRPr="006F7263">
        <w:rPr>
          <w:rFonts w:ascii="Arial" w:eastAsia="Times New Roman" w:hAnsi="Arial" w:cs="Arial"/>
          <w:sz w:val="24"/>
          <w:szCs w:val="24"/>
          <w:lang w:eastAsia="en-GB"/>
        </w:rPr>
        <w:t>,</w:t>
      </w:r>
      <w:r w:rsidRPr="006F7263">
        <w:rPr>
          <w:rFonts w:ascii="Arial" w:eastAsia="Times New Roman" w:hAnsi="Arial" w:cs="Arial"/>
          <w:sz w:val="24"/>
          <w:szCs w:val="24"/>
          <w:lang w:eastAsia="en-GB"/>
        </w:rPr>
        <w:t xml:space="preserve"> and financial and credit card information.</w:t>
      </w:r>
    </w:p>
    <w:p w:rsidR="00A73FFD" w:rsidRPr="006F7263" w:rsidRDefault="00A73FFD" w:rsidP="00173723">
      <w:pPr>
        <w:spacing w:after="100" w:afterAutospacing="1"/>
        <w:rPr>
          <w:rFonts w:ascii="Arial" w:eastAsia="Times New Roman" w:hAnsi="Arial" w:cs="Arial"/>
          <w:sz w:val="24"/>
          <w:szCs w:val="24"/>
          <w:lang w:eastAsia="en-GB"/>
        </w:rPr>
      </w:pPr>
      <w:r w:rsidRPr="006F7263">
        <w:rPr>
          <w:rFonts w:ascii="Arial" w:eastAsia="Times New Roman" w:hAnsi="Arial" w:cs="Arial"/>
          <w:sz w:val="24"/>
          <w:szCs w:val="24"/>
          <w:lang w:eastAsia="en-GB"/>
        </w:rPr>
        <w:t xml:space="preserve">You may give us such information by </w:t>
      </w:r>
      <w:r w:rsidR="00B33922" w:rsidRPr="006F7263">
        <w:rPr>
          <w:rFonts w:ascii="Arial" w:eastAsia="Times New Roman" w:hAnsi="Arial" w:cs="Arial"/>
          <w:sz w:val="24"/>
          <w:szCs w:val="24"/>
          <w:lang w:eastAsia="en-GB"/>
        </w:rPr>
        <w:t xml:space="preserve">making a </w:t>
      </w:r>
      <w:r w:rsidR="00895C1B">
        <w:rPr>
          <w:rFonts w:ascii="Arial" w:eastAsia="Times New Roman" w:hAnsi="Arial" w:cs="Arial"/>
          <w:sz w:val="24"/>
          <w:szCs w:val="24"/>
          <w:lang w:eastAsia="en-GB"/>
        </w:rPr>
        <w:t>one off donation or regular donation</w:t>
      </w:r>
      <w:r w:rsidR="00D32334" w:rsidRPr="006F7263">
        <w:rPr>
          <w:rFonts w:ascii="Arial" w:eastAsia="Times New Roman" w:hAnsi="Arial" w:cs="Arial"/>
          <w:sz w:val="24"/>
          <w:szCs w:val="24"/>
          <w:lang w:eastAsia="en-GB"/>
        </w:rPr>
        <w:t>,</w:t>
      </w:r>
      <w:r w:rsidRPr="006F7263">
        <w:rPr>
          <w:rFonts w:ascii="Arial" w:eastAsia="Times New Roman" w:hAnsi="Arial" w:cs="Arial"/>
          <w:sz w:val="24"/>
          <w:szCs w:val="24"/>
          <w:lang w:eastAsia="en-GB"/>
        </w:rPr>
        <w:t xml:space="preserve"> or by corresponding or speaking with us by phone, email, letter or otherwise. This includes information you provide when you access or otherwise use o</w:t>
      </w:r>
      <w:r w:rsidR="00D32334" w:rsidRPr="006F7263">
        <w:rPr>
          <w:rFonts w:ascii="Arial" w:eastAsia="Times New Roman" w:hAnsi="Arial" w:cs="Arial"/>
          <w:sz w:val="24"/>
          <w:szCs w:val="24"/>
          <w:lang w:eastAsia="en-GB"/>
        </w:rPr>
        <w:t>ur w</w:t>
      </w:r>
      <w:r w:rsidR="00BF4F7F">
        <w:rPr>
          <w:rFonts w:ascii="Arial" w:eastAsia="Times New Roman" w:hAnsi="Arial" w:cs="Arial"/>
          <w:sz w:val="24"/>
          <w:szCs w:val="24"/>
          <w:lang w:eastAsia="en-GB"/>
        </w:rPr>
        <w:t>ebsite</w:t>
      </w:r>
      <w:r w:rsidRPr="006F7263">
        <w:rPr>
          <w:rFonts w:ascii="Arial" w:eastAsia="Times New Roman" w:hAnsi="Arial" w:cs="Arial"/>
          <w:sz w:val="24"/>
          <w:szCs w:val="24"/>
          <w:lang w:eastAsia="en-GB"/>
        </w:rPr>
        <w:t xml:space="preserve">, </w:t>
      </w:r>
      <w:r w:rsidR="00BF4F7F">
        <w:rPr>
          <w:rFonts w:ascii="Arial" w:eastAsia="Times New Roman" w:hAnsi="Arial" w:cs="Arial"/>
          <w:sz w:val="24"/>
          <w:szCs w:val="24"/>
          <w:lang w:eastAsia="en-GB"/>
        </w:rPr>
        <w:t xml:space="preserve">email us, </w:t>
      </w:r>
      <w:r w:rsidRPr="006F7263">
        <w:rPr>
          <w:rFonts w:ascii="Arial" w:eastAsia="Times New Roman" w:hAnsi="Arial" w:cs="Arial"/>
          <w:sz w:val="24"/>
          <w:szCs w:val="24"/>
          <w:lang w:eastAsia="en-GB"/>
        </w:rPr>
        <w:t>submit a query, make a donation, provide us with feedback or when you report a problem with the website.</w:t>
      </w:r>
    </w:p>
    <w:p w:rsidR="00A73FFD" w:rsidRDefault="00A73FFD" w:rsidP="00173723">
      <w:pPr>
        <w:spacing w:after="0"/>
        <w:rPr>
          <w:rFonts w:ascii="Arial" w:eastAsia="Times New Roman" w:hAnsi="Arial" w:cs="Arial"/>
          <w:sz w:val="24"/>
          <w:szCs w:val="24"/>
          <w:lang w:eastAsia="en-GB"/>
        </w:rPr>
      </w:pPr>
      <w:r w:rsidRPr="006F7263">
        <w:rPr>
          <w:rFonts w:ascii="Arial" w:eastAsia="Times New Roman" w:hAnsi="Arial" w:cs="Arial"/>
          <w:sz w:val="24"/>
          <w:szCs w:val="24"/>
          <w:lang w:eastAsia="en-GB"/>
        </w:rPr>
        <w:t xml:space="preserve">We also work with third parties </w:t>
      </w:r>
      <w:r w:rsidR="00BA0089" w:rsidRPr="006F7263">
        <w:rPr>
          <w:rFonts w:ascii="Arial" w:eastAsia="Times New Roman" w:hAnsi="Arial" w:cs="Arial"/>
          <w:sz w:val="24"/>
          <w:szCs w:val="24"/>
          <w:lang w:eastAsia="en-GB"/>
        </w:rPr>
        <w:t>incl</w:t>
      </w:r>
      <w:r w:rsidR="004C5714">
        <w:rPr>
          <w:rFonts w:ascii="Arial" w:eastAsia="Times New Roman" w:hAnsi="Arial" w:cs="Arial"/>
          <w:sz w:val="24"/>
          <w:szCs w:val="24"/>
          <w:lang w:eastAsia="en-GB"/>
        </w:rPr>
        <w:t>uding Just</w:t>
      </w:r>
      <w:r w:rsidR="00173723">
        <w:rPr>
          <w:rFonts w:ascii="Arial" w:eastAsia="Times New Roman" w:hAnsi="Arial" w:cs="Arial"/>
          <w:sz w:val="24"/>
          <w:szCs w:val="24"/>
          <w:lang w:eastAsia="en-GB"/>
        </w:rPr>
        <w:t xml:space="preserve"> Giving</w:t>
      </w:r>
      <w:r w:rsidR="004C5714">
        <w:rPr>
          <w:rFonts w:ascii="Arial" w:eastAsia="Times New Roman" w:hAnsi="Arial" w:cs="Arial"/>
          <w:sz w:val="24"/>
          <w:szCs w:val="24"/>
          <w:lang w:eastAsia="en-GB"/>
        </w:rPr>
        <w:t>, Virgin Money Giving, Survey Monkey</w:t>
      </w:r>
      <w:r w:rsidR="00173723">
        <w:rPr>
          <w:rFonts w:ascii="Arial" w:eastAsia="Times New Roman" w:hAnsi="Arial" w:cs="Arial"/>
          <w:sz w:val="24"/>
          <w:szCs w:val="24"/>
          <w:lang w:eastAsia="en-GB"/>
        </w:rPr>
        <w:t xml:space="preserve"> and </w:t>
      </w:r>
      <w:proofErr w:type="spellStart"/>
      <w:r w:rsidR="00880F45">
        <w:rPr>
          <w:rFonts w:ascii="Arial" w:eastAsia="Times New Roman" w:hAnsi="Arial" w:cs="Arial"/>
          <w:sz w:val="24"/>
          <w:szCs w:val="24"/>
          <w:lang w:eastAsia="en-GB"/>
        </w:rPr>
        <w:t>Mailchimp</w:t>
      </w:r>
      <w:proofErr w:type="spellEnd"/>
      <w:r w:rsidR="00BA0089" w:rsidRPr="006F7263">
        <w:rPr>
          <w:rFonts w:ascii="Arial" w:eastAsia="Times New Roman" w:hAnsi="Arial" w:cs="Arial"/>
          <w:sz w:val="24"/>
          <w:szCs w:val="24"/>
          <w:lang w:eastAsia="en-GB"/>
        </w:rPr>
        <w:t xml:space="preserve"> </w:t>
      </w:r>
      <w:r w:rsidRPr="006F7263">
        <w:rPr>
          <w:rFonts w:ascii="Arial" w:eastAsia="Times New Roman" w:hAnsi="Arial" w:cs="Arial"/>
          <w:sz w:val="24"/>
          <w:szCs w:val="24"/>
          <w:lang w:eastAsia="en-GB"/>
        </w:rPr>
        <w:t xml:space="preserve">and may receive </w:t>
      </w:r>
      <w:r w:rsidR="00BA0089" w:rsidRPr="006F7263">
        <w:rPr>
          <w:rFonts w:ascii="Arial" w:eastAsia="Times New Roman" w:hAnsi="Arial" w:cs="Arial"/>
          <w:sz w:val="24"/>
          <w:szCs w:val="24"/>
          <w:lang w:eastAsia="en-GB"/>
        </w:rPr>
        <w:t>information about you from them</w:t>
      </w:r>
      <w:r w:rsidRPr="006F7263">
        <w:rPr>
          <w:rFonts w:ascii="Arial" w:eastAsia="Times New Roman" w:hAnsi="Arial" w:cs="Arial"/>
          <w:sz w:val="24"/>
          <w:szCs w:val="24"/>
          <w:lang w:eastAsia="en-GB"/>
        </w:rPr>
        <w:t xml:space="preserve"> if you have provided p</w:t>
      </w:r>
      <w:r w:rsidR="00BA0089" w:rsidRPr="006F7263">
        <w:rPr>
          <w:rFonts w:ascii="Arial" w:eastAsia="Times New Roman" w:hAnsi="Arial" w:cs="Arial"/>
          <w:sz w:val="24"/>
          <w:szCs w:val="24"/>
          <w:lang w:eastAsia="en-GB"/>
        </w:rPr>
        <w:t>ermission to them</w:t>
      </w:r>
      <w:r w:rsidRPr="006F7263">
        <w:rPr>
          <w:rFonts w:ascii="Arial" w:eastAsia="Times New Roman" w:hAnsi="Arial" w:cs="Arial"/>
          <w:sz w:val="24"/>
          <w:szCs w:val="24"/>
          <w:lang w:eastAsia="en-GB"/>
        </w:rPr>
        <w:t xml:space="preserve"> to share it with us. Before providing permission to such third party organisations to share your personal data, you should check their privacy notices carefully.</w:t>
      </w:r>
    </w:p>
    <w:p w:rsidR="00173723" w:rsidRDefault="00173723" w:rsidP="00173723">
      <w:pPr>
        <w:spacing w:after="0"/>
        <w:rPr>
          <w:rFonts w:ascii="Arial" w:eastAsia="Times New Roman" w:hAnsi="Arial" w:cs="Arial"/>
          <w:sz w:val="24"/>
          <w:szCs w:val="24"/>
          <w:lang w:eastAsia="en-GB"/>
        </w:rPr>
      </w:pPr>
    </w:p>
    <w:p w:rsidR="00173723" w:rsidRPr="006F7263" w:rsidRDefault="00173723" w:rsidP="00173723">
      <w:pPr>
        <w:spacing w:after="0"/>
        <w:rPr>
          <w:rFonts w:ascii="Arial" w:eastAsia="Times New Roman" w:hAnsi="Arial" w:cs="Arial"/>
          <w:sz w:val="24"/>
          <w:szCs w:val="24"/>
          <w:lang w:eastAsia="en-GB"/>
        </w:rPr>
      </w:pPr>
    </w:p>
    <w:p w:rsidR="00A73FFD" w:rsidRPr="006F7263" w:rsidRDefault="00A73FFD" w:rsidP="00173723">
      <w:pPr>
        <w:pStyle w:val="ListParagraph"/>
        <w:numPr>
          <w:ilvl w:val="0"/>
          <w:numId w:val="22"/>
        </w:numPr>
        <w:spacing w:after="0" w:line="276" w:lineRule="auto"/>
        <w:outlineLvl w:val="3"/>
        <w:rPr>
          <w:rFonts w:ascii="Arial" w:eastAsia="Times New Roman" w:hAnsi="Arial" w:cs="Arial"/>
          <w:b/>
          <w:bCs/>
          <w:sz w:val="24"/>
          <w:szCs w:val="24"/>
        </w:rPr>
      </w:pPr>
      <w:r w:rsidRPr="006F7263">
        <w:rPr>
          <w:rFonts w:ascii="Arial" w:eastAsia="Times New Roman" w:hAnsi="Arial" w:cs="Arial"/>
          <w:b/>
          <w:bCs/>
          <w:sz w:val="24"/>
          <w:szCs w:val="24"/>
        </w:rPr>
        <w:t>How we might use your information</w:t>
      </w:r>
    </w:p>
    <w:p w:rsidR="00575A7D" w:rsidRDefault="00575A7D" w:rsidP="00173723">
      <w:pPr>
        <w:widowControl w:val="0"/>
        <w:autoSpaceDE w:val="0"/>
        <w:autoSpaceDN w:val="0"/>
        <w:adjustRightInd w:val="0"/>
        <w:spacing w:after="20"/>
        <w:ind w:left="30" w:right="50"/>
        <w:rPr>
          <w:rFonts w:ascii="Arial" w:hAnsi="Arial" w:cs="Arial"/>
          <w:color w:val="000000"/>
          <w:sz w:val="24"/>
          <w:szCs w:val="24"/>
        </w:rPr>
      </w:pPr>
      <w:r w:rsidRPr="006F7263">
        <w:rPr>
          <w:rFonts w:ascii="Arial" w:hAnsi="Arial" w:cs="Arial"/>
          <w:color w:val="000000"/>
          <w:sz w:val="24"/>
          <w:szCs w:val="24"/>
        </w:rPr>
        <w:t>We will only use your personal information when the law allows us to. Most commonly, we will use your personal information in the following circumstances:</w:t>
      </w:r>
    </w:p>
    <w:p w:rsidR="00173723" w:rsidRDefault="00173723" w:rsidP="00173723">
      <w:pPr>
        <w:widowControl w:val="0"/>
        <w:autoSpaceDE w:val="0"/>
        <w:autoSpaceDN w:val="0"/>
        <w:adjustRightInd w:val="0"/>
        <w:spacing w:after="20"/>
        <w:ind w:left="30" w:right="50"/>
        <w:rPr>
          <w:rFonts w:ascii="Arial" w:hAnsi="Arial" w:cs="Arial"/>
          <w:color w:val="000000"/>
          <w:sz w:val="24"/>
          <w:szCs w:val="24"/>
        </w:rPr>
      </w:pPr>
    </w:p>
    <w:p w:rsidR="00DC38AC" w:rsidRPr="006F7263" w:rsidRDefault="00DC38AC" w:rsidP="00173723">
      <w:pPr>
        <w:widowControl w:val="0"/>
        <w:autoSpaceDE w:val="0"/>
        <w:autoSpaceDN w:val="0"/>
        <w:adjustRightInd w:val="0"/>
        <w:spacing w:after="20"/>
        <w:ind w:left="30" w:right="50"/>
        <w:rPr>
          <w:rFonts w:ascii="Arial" w:hAnsi="Arial" w:cs="Arial"/>
          <w:color w:val="000000"/>
          <w:sz w:val="24"/>
          <w:szCs w:val="24"/>
        </w:rPr>
      </w:pPr>
    </w:p>
    <w:tbl>
      <w:tblPr>
        <w:tblW w:w="5000" w:type="pct"/>
        <w:shd w:val="clear" w:color="auto" w:fill="9999FF"/>
        <w:tblCellMar>
          <w:left w:w="0" w:type="dxa"/>
          <w:right w:w="0" w:type="dxa"/>
        </w:tblCellMar>
        <w:tblLook w:val="0000" w:firstRow="0" w:lastRow="0" w:firstColumn="0" w:lastColumn="0" w:noHBand="0" w:noVBand="0"/>
      </w:tblPr>
      <w:tblGrid>
        <w:gridCol w:w="9086"/>
      </w:tblGrid>
      <w:tr w:rsidR="00FB3922" w:rsidRPr="006F7263" w:rsidTr="0053705B">
        <w:tc>
          <w:tcPr>
            <w:tcW w:w="5000" w:type="pct"/>
            <w:tcBorders>
              <w:top w:val="single" w:sz="8" w:space="0" w:color="CCCCCC"/>
              <w:left w:val="single" w:sz="8" w:space="0" w:color="CCCCCC"/>
              <w:bottom w:val="single" w:sz="8" w:space="0" w:color="CCCCCC"/>
              <w:right w:val="single" w:sz="8" w:space="0" w:color="CCCCCC"/>
            </w:tcBorders>
            <w:shd w:val="clear" w:color="auto" w:fill="auto"/>
            <w:tcMar>
              <w:left w:w="30" w:type="dxa"/>
              <w:right w:w="30" w:type="dxa"/>
            </w:tcMar>
          </w:tcPr>
          <w:p w:rsidR="00FB3922" w:rsidRDefault="00FB3922" w:rsidP="00FB3922">
            <w:pPr>
              <w:pStyle w:val="ListParagraph"/>
              <w:widowControl w:val="0"/>
              <w:numPr>
                <w:ilvl w:val="0"/>
                <w:numId w:val="26"/>
              </w:numPr>
              <w:autoSpaceDE w:val="0"/>
              <w:autoSpaceDN w:val="0"/>
              <w:adjustRightInd w:val="0"/>
              <w:spacing w:after="20" w:line="276" w:lineRule="auto"/>
              <w:ind w:right="50"/>
              <w:rPr>
                <w:rFonts w:ascii="Arial" w:hAnsi="Arial" w:cs="Arial"/>
                <w:color w:val="000000"/>
                <w:sz w:val="24"/>
                <w:szCs w:val="24"/>
              </w:rPr>
            </w:pPr>
            <w:r w:rsidRPr="006F7263">
              <w:rPr>
                <w:rFonts w:ascii="Arial" w:hAnsi="Arial" w:cs="Arial"/>
                <w:color w:val="000000"/>
                <w:sz w:val="24"/>
                <w:szCs w:val="24"/>
              </w:rPr>
              <w:t>Where it is necessary for our legitimate interests (or those of a third party) and your interests and fundamental rights do not override those interests.</w:t>
            </w:r>
          </w:p>
          <w:p w:rsidR="00FB3922" w:rsidRPr="006F7263" w:rsidRDefault="00FB3922" w:rsidP="00FB3922">
            <w:pPr>
              <w:pStyle w:val="ListParagraph"/>
              <w:widowControl w:val="0"/>
              <w:autoSpaceDE w:val="0"/>
              <w:autoSpaceDN w:val="0"/>
              <w:adjustRightInd w:val="0"/>
              <w:spacing w:after="20" w:line="276" w:lineRule="auto"/>
              <w:ind w:left="390" w:right="50"/>
              <w:rPr>
                <w:rFonts w:ascii="Arial" w:hAnsi="Arial" w:cs="Arial"/>
                <w:color w:val="000000"/>
                <w:sz w:val="24"/>
                <w:szCs w:val="24"/>
              </w:rPr>
            </w:pPr>
          </w:p>
          <w:p w:rsidR="00FB3922" w:rsidRDefault="00FB3922" w:rsidP="00FB3922">
            <w:pPr>
              <w:pStyle w:val="ListParagraph"/>
              <w:widowControl w:val="0"/>
              <w:numPr>
                <w:ilvl w:val="0"/>
                <w:numId w:val="26"/>
              </w:numPr>
              <w:autoSpaceDE w:val="0"/>
              <w:autoSpaceDN w:val="0"/>
              <w:adjustRightInd w:val="0"/>
              <w:spacing w:after="20" w:line="276" w:lineRule="auto"/>
              <w:ind w:right="50"/>
              <w:rPr>
                <w:rFonts w:ascii="Arial" w:hAnsi="Arial" w:cs="Arial"/>
                <w:color w:val="000000"/>
                <w:sz w:val="24"/>
                <w:szCs w:val="24"/>
              </w:rPr>
            </w:pPr>
            <w:r w:rsidRPr="006F7263">
              <w:rPr>
                <w:rFonts w:ascii="Arial" w:hAnsi="Arial" w:cs="Arial"/>
                <w:color w:val="000000"/>
                <w:sz w:val="24"/>
                <w:szCs w:val="24"/>
              </w:rPr>
              <w:t>Where we need to perform a service we have entered into with you</w:t>
            </w:r>
            <w:r w:rsidR="00C56517">
              <w:rPr>
                <w:rFonts w:ascii="Arial" w:hAnsi="Arial" w:cs="Arial"/>
                <w:color w:val="000000"/>
                <w:sz w:val="24"/>
                <w:szCs w:val="24"/>
              </w:rPr>
              <w:t>.</w:t>
            </w:r>
          </w:p>
          <w:p w:rsidR="00FB3922" w:rsidRPr="00DC38AC" w:rsidRDefault="00FB3922" w:rsidP="00FB3922">
            <w:pPr>
              <w:widowControl w:val="0"/>
              <w:autoSpaceDE w:val="0"/>
              <w:autoSpaceDN w:val="0"/>
              <w:adjustRightInd w:val="0"/>
              <w:spacing w:after="20"/>
              <w:ind w:right="50"/>
              <w:rPr>
                <w:rFonts w:ascii="Arial" w:hAnsi="Arial" w:cs="Arial"/>
                <w:color w:val="000000"/>
                <w:sz w:val="24"/>
                <w:szCs w:val="24"/>
              </w:rPr>
            </w:pPr>
          </w:p>
          <w:p w:rsidR="00FB3922" w:rsidRDefault="00FB3922" w:rsidP="00FB3922">
            <w:pPr>
              <w:pStyle w:val="ListParagraph"/>
              <w:widowControl w:val="0"/>
              <w:numPr>
                <w:ilvl w:val="0"/>
                <w:numId w:val="26"/>
              </w:numPr>
              <w:autoSpaceDE w:val="0"/>
              <w:autoSpaceDN w:val="0"/>
              <w:adjustRightInd w:val="0"/>
              <w:spacing w:after="20" w:line="276" w:lineRule="auto"/>
              <w:ind w:right="50"/>
              <w:rPr>
                <w:rFonts w:ascii="Arial" w:hAnsi="Arial" w:cs="Arial"/>
                <w:color w:val="000000"/>
                <w:sz w:val="24"/>
                <w:szCs w:val="24"/>
              </w:rPr>
            </w:pPr>
            <w:r w:rsidRPr="006F7263">
              <w:rPr>
                <w:rFonts w:ascii="Arial" w:hAnsi="Arial" w:cs="Arial"/>
                <w:color w:val="000000"/>
                <w:sz w:val="24"/>
                <w:szCs w:val="24"/>
              </w:rPr>
              <w:t>Where we need to comply with a legal obligation</w:t>
            </w:r>
            <w:r w:rsidR="00C56517">
              <w:rPr>
                <w:rFonts w:ascii="Arial" w:hAnsi="Arial" w:cs="Arial"/>
                <w:color w:val="000000"/>
                <w:sz w:val="24"/>
                <w:szCs w:val="24"/>
              </w:rPr>
              <w:t>.</w:t>
            </w:r>
          </w:p>
          <w:p w:rsidR="00FB3922" w:rsidRPr="00DC38AC" w:rsidRDefault="00FB3922" w:rsidP="00FB3922">
            <w:pPr>
              <w:widowControl w:val="0"/>
              <w:autoSpaceDE w:val="0"/>
              <w:autoSpaceDN w:val="0"/>
              <w:adjustRightInd w:val="0"/>
              <w:spacing w:after="20"/>
              <w:ind w:right="50"/>
              <w:rPr>
                <w:rFonts w:ascii="Arial" w:hAnsi="Arial" w:cs="Arial"/>
                <w:color w:val="000000"/>
                <w:sz w:val="24"/>
                <w:szCs w:val="24"/>
              </w:rPr>
            </w:pPr>
          </w:p>
          <w:p w:rsidR="00FB3922" w:rsidRDefault="00FB3922" w:rsidP="00FB3922">
            <w:pPr>
              <w:pStyle w:val="ListParagraph"/>
              <w:widowControl w:val="0"/>
              <w:numPr>
                <w:ilvl w:val="0"/>
                <w:numId w:val="26"/>
              </w:numPr>
              <w:autoSpaceDE w:val="0"/>
              <w:autoSpaceDN w:val="0"/>
              <w:adjustRightInd w:val="0"/>
              <w:spacing w:after="20" w:line="276" w:lineRule="auto"/>
              <w:ind w:right="50"/>
              <w:rPr>
                <w:rFonts w:ascii="Arial" w:hAnsi="Arial" w:cs="Arial"/>
                <w:color w:val="000000"/>
                <w:sz w:val="24"/>
                <w:szCs w:val="24"/>
              </w:rPr>
            </w:pPr>
            <w:r w:rsidRPr="006F7263">
              <w:rPr>
                <w:rFonts w:ascii="Arial" w:hAnsi="Arial" w:cs="Arial"/>
                <w:color w:val="000000"/>
                <w:sz w:val="24"/>
                <w:szCs w:val="24"/>
              </w:rPr>
              <w:t>Where you have given us your consent to do so.</w:t>
            </w:r>
          </w:p>
          <w:p w:rsidR="00FB3922" w:rsidRPr="006F7263" w:rsidRDefault="00FB3922" w:rsidP="0053705B">
            <w:pPr>
              <w:widowControl w:val="0"/>
              <w:autoSpaceDE w:val="0"/>
              <w:autoSpaceDN w:val="0"/>
              <w:adjustRightInd w:val="0"/>
              <w:spacing w:after="20"/>
              <w:ind w:left="30" w:right="50"/>
              <w:rPr>
                <w:rFonts w:ascii="Arial" w:eastAsia="Times New Roman" w:hAnsi="Arial" w:cs="Arial"/>
                <w:color w:val="000000"/>
                <w:sz w:val="24"/>
                <w:szCs w:val="24"/>
                <w:lang w:eastAsia="en-GB"/>
              </w:rPr>
            </w:pPr>
          </w:p>
        </w:tc>
      </w:tr>
    </w:tbl>
    <w:p w:rsidR="00DC38AC" w:rsidRPr="00DC38AC" w:rsidRDefault="00DC38AC" w:rsidP="00DC38AC">
      <w:pPr>
        <w:widowControl w:val="0"/>
        <w:autoSpaceDE w:val="0"/>
        <w:autoSpaceDN w:val="0"/>
        <w:adjustRightInd w:val="0"/>
        <w:spacing w:after="20"/>
        <w:ind w:right="50"/>
        <w:rPr>
          <w:rFonts w:ascii="Arial" w:hAnsi="Arial" w:cs="Arial"/>
          <w:color w:val="000000"/>
          <w:sz w:val="24"/>
          <w:szCs w:val="24"/>
        </w:rPr>
      </w:pPr>
    </w:p>
    <w:p w:rsidR="00A73FFD" w:rsidRPr="006F7263" w:rsidRDefault="00A73FFD" w:rsidP="00173723">
      <w:pPr>
        <w:spacing w:after="150"/>
        <w:rPr>
          <w:rFonts w:ascii="Arial" w:eastAsia="Times New Roman" w:hAnsi="Arial" w:cs="Arial"/>
          <w:sz w:val="24"/>
          <w:szCs w:val="24"/>
          <w:lang w:eastAsia="en-GB"/>
        </w:rPr>
      </w:pPr>
      <w:r w:rsidRPr="006F7263">
        <w:rPr>
          <w:rFonts w:ascii="Arial" w:eastAsia="Times New Roman" w:hAnsi="Arial" w:cs="Arial"/>
          <w:sz w:val="24"/>
          <w:szCs w:val="24"/>
          <w:lang w:eastAsia="en-GB"/>
        </w:rPr>
        <w:t xml:space="preserve">We </w:t>
      </w:r>
      <w:r w:rsidR="003C0BFE">
        <w:rPr>
          <w:rFonts w:ascii="Arial" w:eastAsia="Times New Roman" w:hAnsi="Arial" w:cs="Arial"/>
          <w:sz w:val="24"/>
          <w:szCs w:val="24"/>
          <w:lang w:eastAsia="en-GB"/>
        </w:rPr>
        <w:t xml:space="preserve">may </w:t>
      </w:r>
      <w:r w:rsidRPr="006F7263">
        <w:rPr>
          <w:rFonts w:ascii="Arial" w:eastAsia="Times New Roman" w:hAnsi="Arial" w:cs="Arial"/>
          <w:sz w:val="24"/>
          <w:szCs w:val="24"/>
          <w:lang w:eastAsia="en-GB"/>
        </w:rPr>
        <w:t>use information held about you in the following ways:</w:t>
      </w:r>
    </w:p>
    <w:p w:rsidR="00D1713C" w:rsidRPr="003C0BFE" w:rsidRDefault="003932BD" w:rsidP="00880F45">
      <w:pPr>
        <w:pStyle w:val="ListParagraph"/>
        <w:numPr>
          <w:ilvl w:val="0"/>
          <w:numId w:val="21"/>
        </w:numPr>
        <w:spacing w:after="100" w:afterAutospacing="1" w:line="276" w:lineRule="auto"/>
        <w:ind w:left="426"/>
        <w:rPr>
          <w:rFonts w:ascii="Arial" w:eastAsia="Times New Roman" w:hAnsi="Arial" w:cs="Arial"/>
          <w:sz w:val="24"/>
          <w:szCs w:val="24"/>
        </w:rPr>
      </w:pPr>
      <w:r w:rsidRPr="003C0BFE">
        <w:rPr>
          <w:rFonts w:ascii="Arial" w:eastAsia="Times New Roman" w:hAnsi="Arial" w:cs="Arial"/>
          <w:sz w:val="24"/>
          <w:szCs w:val="24"/>
        </w:rPr>
        <w:t>To manage and administer our relationship and communications with you</w:t>
      </w:r>
      <w:r w:rsidR="003C0BFE" w:rsidRPr="003C0BFE">
        <w:rPr>
          <w:rFonts w:ascii="Arial" w:eastAsia="Times New Roman" w:hAnsi="Arial" w:cs="Arial"/>
          <w:sz w:val="24"/>
          <w:szCs w:val="24"/>
        </w:rPr>
        <w:t xml:space="preserve"> </w:t>
      </w:r>
    </w:p>
    <w:p w:rsidR="003C0BFE" w:rsidRDefault="003C0BFE" w:rsidP="003C0BFE">
      <w:pPr>
        <w:pStyle w:val="ListParagraph"/>
        <w:spacing w:after="100" w:afterAutospacing="1" w:line="276" w:lineRule="auto"/>
        <w:ind w:left="426"/>
        <w:rPr>
          <w:rFonts w:ascii="Arial" w:eastAsia="Times New Roman" w:hAnsi="Arial" w:cs="Arial"/>
          <w:sz w:val="24"/>
          <w:szCs w:val="24"/>
        </w:rPr>
      </w:pPr>
    </w:p>
    <w:p w:rsidR="003932BD" w:rsidRDefault="003932BD" w:rsidP="00880F45">
      <w:pPr>
        <w:pStyle w:val="ListParagraph"/>
        <w:numPr>
          <w:ilvl w:val="0"/>
          <w:numId w:val="21"/>
        </w:numPr>
        <w:spacing w:after="100" w:afterAutospacing="1" w:line="276" w:lineRule="auto"/>
        <w:ind w:left="426"/>
        <w:rPr>
          <w:rFonts w:ascii="Arial" w:eastAsia="Times New Roman" w:hAnsi="Arial" w:cs="Arial"/>
          <w:sz w:val="24"/>
          <w:szCs w:val="24"/>
        </w:rPr>
      </w:pPr>
      <w:r w:rsidRPr="006F7263">
        <w:rPr>
          <w:rFonts w:ascii="Arial" w:eastAsia="Times New Roman" w:hAnsi="Arial" w:cs="Arial"/>
          <w:sz w:val="24"/>
          <w:szCs w:val="24"/>
        </w:rPr>
        <w:t>To process any donations that you have made to us</w:t>
      </w:r>
      <w:r w:rsidR="00C56517">
        <w:rPr>
          <w:rFonts w:ascii="Arial" w:eastAsia="Times New Roman" w:hAnsi="Arial" w:cs="Arial"/>
          <w:sz w:val="24"/>
          <w:szCs w:val="24"/>
        </w:rPr>
        <w:t>.</w:t>
      </w:r>
    </w:p>
    <w:p w:rsidR="00D1713C" w:rsidRPr="006F7263" w:rsidRDefault="00D1713C" w:rsidP="00880F45">
      <w:pPr>
        <w:pStyle w:val="ListParagraph"/>
        <w:spacing w:after="100" w:afterAutospacing="1" w:line="276" w:lineRule="auto"/>
        <w:ind w:left="426"/>
        <w:rPr>
          <w:rFonts w:ascii="Arial" w:eastAsia="Times New Roman" w:hAnsi="Arial" w:cs="Arial"/>
          <w:sz w:val="24"/>
          <w:szCs w:val="24"/>
        </w:rPr>
      </w:pPr>
    </w:p>
    <w:p w:rsidR="003932BD" w:rsidRPr="00BF4F7F" w:rsidRDefault="003932BD" w:rsidP="00BF4F7F">
      <w:pPr>
        <w:pStyle w:val="ListParagraph"/>
        <w:numPr>
          <w:ilvl w:val="0"/>
          <w:numId w:val="21"/>
        </w:numPr>
        <w:spacing w:after="100" w:afterAutospacing="1" w:line="276" w:lineRule="auto"/>
        <w:ind w:left="426"/>
        <w:rPr>
          <w:rFonts w:ascii="Arial" w:eastAsia="Times New Roman" w:hAnsi="Arial" w:cs="Arial"/>
          <w:sz w:val="24"/>
          <w:szCs w:val="24"/>
        </w:rPr>
      </w:pPr>
      <w:r w:rsidRPr="006F7263">
        <w:rPr>
          <w:rFonts w:ascii="Arial" w:eastAsia="Times New Roman" w:hAnsi="Arial" w:cs="Arial"/>
          <w:sz w:val="24"/>
          <w:szCs w:val="24"/>
        </w:rPr>
        <w:t>To claim Gift Aid on donations</w:t>
      </w:r>
      <w:r w:rsidR="00C56517">
        <w:rPr>
          <w:rFonts w:ascii="Arial" w:eastAsia="Times New Roman" w:hAnsi="Arial" w:cs="Arial"/>
          <w:sz w:val="24"/>
          <w:szCs w:val="24"/>
        </w:rPr>
        <w:t>.</w:t>
      </w:r>
    </w:p>
    <w:p w:rsidR="00D1713C" w:rsidRPr="006F7263" w:rsidRDefault="00D1713C" w:rsidP="00880F45">
      <w:pPr>
        <w:pStyle w:val="ListParagraph"/>
        <w:spacing w:after="100" w:afterAutospacing="1" w:line="276" w:lineRule="auto"/>
        <w:ind w:left="426"/>
        <w:rPr>
          <w:rFonts w:ascii="Arial" w:eastAsia="Times New Roman" w:hAnsi="Arial" w:cs="Arial"/>
          <w:sz w:val="24"/>
          <w:szCs w:val="24"/>
        </w:rPr>
      </w:pPr>
    </w:p>
    <w:p w:rsidR="003932BD" w:rsidRPr="003C0BFE" w:rsidRDefault="003932BD" w:rsidP="003C0BFE">
      <w:pPr>
        <w:pStyle w:val="ListParagraph"/>
        <w:numPr>
          <w:ilvl w:val="0"/>
          <w:numId w:val="21"/>
        </w:numPr>
        <w:spacing w:after="100" w:afterAutospacing="1" w:line="276" w:lineRule="auto"/>
        <w:ind w:left="426"/>
        <w:rPr>
          <w:rFonts w:ascii="Arial" w:eastAsia="Times New Roman" w:hAnsi="Arial" w:cs="Arial"/>
          <w:sz w:val="24"/>
          <w:szCs w:val="24"/>
        </w:rPr>
      </w:pPr>
      <w:r w:rsidRPr="006F7263">
        <w:rPr>
          <w:rFonts w:ascii="Arial" w:eastAsia="Times New Roman" w:hAnsi="Arial" w:cs="Arial"/>
          <w:sz w:val="24"/>
          <w:szCs w:val="24"/>
        </w:rPr>
        <w:t>To provide you with the information that you request from us</w:t>
      </w:r>
      <w:r w:rsidR="003C0BFE">
        <w:rPr>
          <w:rFonts w:ascii="Arial" w:eastAsia="Times New Roman" w:hAnsi="Arial" w:cs="Arial"/>
          <w:sz w:val="24"/>
          <w:szCs w:val="24"/>
        </w:rPr>
        <w:t xml:space="preserve"> including support resources </w:t>
      </w:r>
    </w:p>
    <w:p w:rsidR="00D1713C" w:rsidRPr="006F7263" w:rsidRDefault="00D1713C" w:rsidP="00880F45">
      <w:pPr>
        <w:pStyle w:val="ListParagraph"/>
        <w:spacing w:after="100" w:afterAutospacing="1" w:line="276" w:lineRule="auto"/>
        <w:ind w:left="426"/>
        <w:rPr>
          <w:rFonts w:ascii="Arial" w:eastAsia="Times New Roman" w:hAnsi="Arial" w:cs="Arial"/>
          <w:sz w:val="24"/>
          <w:szCs w:val="24"/>
        </w:rPr>
      </w:pPr>
    </w:p>
    <w:p w:rsidR="00B33922" w:rsidRDefault="00A73FFD" w:rsidP="00880F45">
      <w:pPr>
        <w:pStyle w:val="ListParagraph"/>
        <w:numPr>
          <w:ilvl w:val="0"/>
          <w:numId w:val="21"/>
        </w:numPr>
        <w:spacing w:after="100" w:afterAutospacing="1" w:line="276" w:lineRule="auto"/>
        <w:ind w:left="426"/>
        <w:rPr>
          <w:rFonts w:ascii="Arial" w:eastAsia="Times New Roman" w:hAnsi="Arial" w:cs="Arial"/>
          <w:sz w:val="24"/>
          <w:szCs w:val="24"/>
        </w:rPr>
      </w:pPr>
      <w:r w:rsidRPr="006F7263">
        <w:rPr>
          <w:rFonts w:ascii="Arial" w:eastAsia="Times New Roman" w:hAnsi="Arial" w:cs="Arial"/>
          <w:sz w:val="24"/>
          <w:szCs w:val="24"/>
        </w:rPr>
        <w:t xml:space="preserve">To provide you with information about our activities and </w:t>
      </w:r>
      <w:r w:rsidR="00B33922" w:rsidRPr="006F7263">
        <w:rPr>
          <w:rFonts w:ascii="Arial" w:eastAsia="Times New Roman" w:hAnsi="Arial" w:cs="Arial"/>
          <w:sz w:val="24"/>
          <w:szCs w:val="24"/>
        </w:rPr>
        <w:t xml:space="preserve">fundraising </w:t>
      </w:r>
      <w:r w:rsidRPr="006F7263">
        <w:rPr>
          <w:rFonts w:ascii="Arial" w:eastAsia="Times New Roman" w:hAnsi="Arial" w:cs="Arial"/>
          <w:sz w:val="24"/>
          <w:szCs w:val="24"/>
        </w:rPr>
        <w:t>appeals</w:t>
      </w:r>
      <w:r w:rsidR="00C56517">
        <w:rPr>
          <w:rFonts w:ascii="Arial" w:eastAsia="Times New Roman" w:hAnsi="Arial" w:cs="Arial"/>
          <w:sz w:val="24"/>
          <w:szCs w:val="24"/>
        </w:rPr>
        <w:t xml:space="preserve"> where you are fundraising in aid of us and need this information.</w:t>
      </w:r>
    </w:p>
    <w:p w:rsidR="00D1713C" w:rsidRPr="006F7263" w:rsidRDefault="00D1713C" w:rsidP="00880F45">
      <w:pPr>
        <w:pStyle w:val="ListParagraph"/>
        <w:spacing w:after="100" w:afterAutospacing="1" w:line="276" w:lineRule="auto"/>
        <w:ind w:left="426"/>
        <w:rPr>
          <w:rFonts w:ascii="Arial" w:eastAsia="Times New Roman" w:hAnsi="Arial" w:cs="Arial"/>
          <w:sz w:val="24"/>
          <w:szCs w:val="24"/>
        </w:rPr>
      </w:pPr>
    </w:p>
    <w:p w:rsidR="00A73FFD" w:rsidRDefault="00763700" w:rsidP="00880F45">
      <w:pPr>
        <w:pStyle w:val="ListParagraph"/>
        <w:numPr>
          <w:ilvl w:val="0"/>
          <w:numId w:val="21"/>
        </w:numPr>
        <w:spacing w:after="100" w:afterAutospacing="1" w:line="276" w:lineRule="auto"/>
        <w:ind w:left="426"/>
        <w:rPr>
          <w:rFonts w:ascii="Arial" w:eastAsia="Times New Roman" w:hAnsi="Arial" w:cs="Arial"/>
          <w:sz w:val="24"/>
          <w:szCs w:val="24"/>
        </w:rPr>
      </w:pPr>
      <w:r w:rsidRPr="006F7263">
        <w:rPr>
          <w:rFonts w:ascii="Arial" w:eastAsia="Times New Roman" w:hAnsi="Arial" w:cs="Arial"/>
          <w:sz w:val="24"/>
          <w:szCs w:val="24"/>
        </w:rPr>
        <w:t>To inform</w:t>
      </w:r>
      <w:r w:rsidR="00A73FFD" w:rsidRPr="006F7263">
        <w:rPr>
          <w:rFonts w:ascii="Arial" w:eastAsia="Times New Roman" w:hAnsi="Arial" w:cs="Arial"/>
          <w:sz w:val="24"/>
          <w:szCs w:val="24"/>
        </w:rPr>
        <w:t xml:space="preserve"> you about changes to our service</w:t>
      </w:r>
      <w:r w:rsidR="00C56517">
        <w:rPr>
          <w:rFonts w:ascii="Arial" w:eastAsia="Times New Roman" w:hAnsi="Arial" w:cs="Arial"/>
          <w:sz w:val="24"/>
          <w:szCs w:val="24"/>
        </w:rPr>
        <w:t>.</w:t>
      </w:r>
    </w:p>
    <w:p w:rsidR="00D1713C" w:rsidRPr="006F7263" w:rsidRDefault="00D1713C" w:rsidP="00880F45">
      <w:pPr>
        <w:pStyle w:val="ListParagraph"/>
        <w:spacing w:after="100" w:afterAutospacing="1" w:line="276" w:lineRule="auto"/>
        <w:ind w:left="426"/>
        <w:rPr>
          <w:rFonts w:ascii="Arial" w:eastAsia="Times New Roman" w:hAnsi="Arial" w:cs="Arial"/>
          <w:sz w:val="24"/>
          <w:szCs w:val="24"/>
        </w:rPr>
      </w:pPr>
    </w:p>
    <w:p w:rsidR="003932BD" w:rsidRDefault="003932BD" w:rsidP="00880F45">
      <w:pPr>
        <w:pStyle w:val="ListParagraph"/>
        <w:numPr>
          <w:ilvl w:val="0"/>
          <w:numId w:val="21"/>
        </w:numPr>
        <w:spacing w:after="100" w:afterAutospacing="1" w:line="276" w:lineRule="auto"/>
        <w:ind w:left="426"/>
        <w:rPr>
          <w:rFonts w:ascii="Arial" w:eastAsia="Times New Roman" w:hAnsi="Arial" w:cs="Arial"/>
          <w:sz w:val="24"/>
          <w:szCs w:val="24"/>
        </w:rPr>
      </w:pPr>
      <w:r w:rsidRPr="006F7263">
        <w:rPr>
          <w:rFonts w:ascii="Arial" w:eastAsia="Times New Roman" w:hAnsi="Arial" w:cs="Arial"/>
          <w:sz w:val="24"/>
          <w:szCs w:val="24"/>
        </w:rPr>
        <w:t xml:space="preserve">To send our supporters marketing information about our projects, fundraising activities and appeals where we have </w:t>
      </w:r>
      <w:r w:rsidR="001D7936" w:rsidRPr="006F7263">
        <w:rPr>
          <w:rFonts w:ascii="Arial" w:eastAsia="Times New Roman" w:hAnsi="Arial" w:cs="Arial"/>
          <w:sz w:val="24"/>
          <w:szCs w:val="24"/>
        </w:rPr>
        <w:t>your</w:t>
      </w:r>
      <w:r w:rsidRPr="006F7263">
        <w:rPr>
          <w:rFonts w:ascii="Arial" w:eastAsia="Times New Roman" w:hAnsi="Arial" w:cs="Arial"/>
          <w:sz w:val="24"/>
          <w:szCs w:val="24"/>
        </w:rPr>
        <w:t xml:space="preserve"> consent</w:t>
      </w:r>
      <w:r w:rsidR="001D7936" w:rsidRPr="006F7263">
        <w:rPr>
          <w:rFonts w:ascii="Arial" w:eastAsia="Times New Roman" w:hAnsi="Arial" w:cs="Arial"/>
          <w:sz w:val="24"/>
          <w:szCs w:val="24"/>
        </w:rPr>
        <w:t xml:space="preserve"> to do so</w:t>
      </w:r>
      <w:r w:rsidR="00C56517">
        <w:rPr>
          <w:rFonts w:ascii="Arial" w:eastAsia="Times New Roman" w:hAnsi="Arial" w:cs="Arial"/>
          <w:sz w:val="24"/>
          <w:szCs w:val="24"/>
        </w:rPr>
        <w:t>.</w:t>
      </w:r>
    </w:p>
    <w:p w:rsidR="00D1713C" w:rsidRPr="006F7263" w:rsidRDefault="00D1713C" w:rsidP="00880F45">
      <w:pPr>
        <w:pStyle w:val="ListParagraph"/>
        <w:spacing w:after="100" w:afterAutospacing="1" w:line="276" w:lineRule="auto"/>
        <w:ind w:left="426"/>
        <w:rPr>
          <w:rFonts w:ascii="Arial" w:eastAsia="Times New Roman" w:hAnsi="Arial" w:cs="Arial"/>
          <w:sz w:val="24"/>
          <w:szCs w:val="24"/>
        </w:rPr>
      </w:pPr>
    </w:p>
    <w:p w:rsidR="00BB74C9" w:rsidRDefault="003932BD" w:rsidP="00880F45">
      <w:pPr>
        <w:pStyle w:val="ListParagraph"/>
        <w:numPr>
          <w:ilvl w:val="0"/>
          <w:numId w:val="21"/>
        </w:numPr>
        <w:spacing w:after="100" w:afterAutospacing="1" w:line="276" w:lineRule="auto"/>
        <w:ind w:left="426"/>
        <w:rPr>
          <w:rFonts w:ascii="Arial" w:eastAsia="Times New Roman" w:hAnsi="Arial" w:cs="Arial"/>
          <w:sz w:val="24"/>
          <w:szCs w:val="24"/>
        </w:rPr>
      </w:pPr>
      <w:r w:rsidRPr="006F7263">
        <w:rPr>
          <w:rFonts w:ascii="Arial" w:eastAsia="Times New Roman" w:hAnsi="Arial" w:cs="Arial"/>
          <w:sz w:val="24"/>
          <w:szCs w:val="24"/>
        </w:rPr>
        <w:t>To ensure we do not send unwanted information to supporters or members of the public who have informed us they do not wish to be contacted</w:t>
      </w:r>
      <w:r w:rsidR="00C56517">
        <w:rPr>
          <w:rFonts w:ascii="Arial" w:eastAsia="Times New Roman" w:hAnsi="Arial" w:cs="Arial"/>
          <w:sz w:val="24"/>
          <w:szCs w:val="24"/>
        </w:rPr>
        <w:t>.</w:t>
      </w:r>
    </w:p>
    <w:p w:rsidR="00D1713C" w:rsidRPr="006F7263" w:rsidRDefault="00D1713C" w:rsidP="00880F45">
      <w:pPr>
        <w:pStyle w:val="ListParagraph"/>
        <w:spacing w:after="100" w:afterAutospacing="1" w:line="276" w:lineRule="auto"/>
        <w:ind w:left="426"/>
        <w:rPr>
          <w:rFonts w:ascii="Arial" w:eastAsia="Times New Roman" w:hAnsi="Arial" w:cs="Arial"/>
          <w:sz w:val="24"/>
          <w:szCs w:val="24"/>
        </w:rPr>
      </w:pPr>
    </w:p>
    <w:p w:rsidR="003932BD" w:rsidRDefault="003932BD" w:rsidP="00880F45">
      <w:pPr>
        <w:pStyle w:val="ListParagraph"/>
        <w:numPr>
          <w:ilvl w:val="0"/>
          <w:numId w:val="21"/>
        </w:numPr>
        <w:spacing w:after="100" w:afterAutospacing="1" w:line="276" w:lineRule="auto"/>
        <w:ind w:left="426"/>
        <w:rPr>
          <w:rFonts w:ascii="Arial" w:eastAsia="Times New Roman" w:hAnsi="Arial" w:cs="Arial"/>
          <w:sz w:val="24"/>
          <w:szCs w:val="24"/>
        </w:rPr>
      </w:pPr>
      <w:r w:rsidRPr="006F7263">
        <w:rPr>
          <w:rFonts w:ascii="Arial" w:eastAsia="Times New Roman" w:hAnsi="Arial" w:cs="Arial"/>
          <w:sz w:val="24"/>
          <w:szCs w:val="24"/>
        </w:rPr>
        <w:t>For the purposes of the establishment, exercise or defence of legal claims</w:t>
      </w:r>
      <w:r w:rsidR="00C56517">
        <w:rPr>
          <w:rFonts w:ascii="Arial" w:eastAsia="Times New Roman" w:hAnsi="Arial" w:cs="Arial"/>
          <w:sz w:val="24"/>
          <w:szCs w:val="24"/>
        </w:rPr>
        <w:t>.</w:t>
      </w:r>
    </w:p>
    <w:p w:rsidR="003C0BFE" w:rsidRPr="003C0BFE" w:rsidRDefault="003C0BFE" w:rsidP="003C0BFE">
      <w:pPr>
        <w:pStyle w:val="ListParagraph"/>
        <w:rPr>
          <w:rFonts w:ascii="Arial" w:eastAsia="Times New Roman" w:hAnsi="Arial" w:cs="Arial"/>
          <w:sz w:val="24"/>
          <w:szCs w:val="24"/>
        </w:rPr>
      </w:pPr>
    </w:p>
    <w:p w:rsidR="003C0BFE" w:rsidRPr="006F7263" w:rsidRDefault="003C0BFE" w:rsidP="00880F45">
      <w:pPr>
        <w:pStyle w:val="ListParagraph"/>
        <w:numPr>
          <w:ilvl w:val="0"/>
          <w:numId w:val="21"/>
        </w:numPr>
        <w:spacing w:after="100" w:afterAutospacing="1" w:line="276" w:lineRule="auto"/>
        <w:ind w:left="426"/>
        <w:rPr>
          <w:rFonts w:ascii="Arial" w:eastAsia="Times New Roman" w:hAnsi="Arial" w:cs="Arial"/>
          <w:sz w:val="24"/>
          <w:szCs w:val="24"/>
        </w:rPr>
      </w:pPr>
      <w:r>
        <w:rPr>
          <w:rFonts w:ascii="Arial" w:eastAsia="Times New Roman" w:hAnsi="Arial" w:cs="Arial"/>
          <w:sz w:val="24"/>
          <w:szCs w:val="24"/>
        </w:rPr>
        <w:t>For the purposes of exercising our legal duty of care</w:t>
      </w:r>
    </w:p>
    <w:p w:rsidR="00D1713C" w:rsidRPr="00C56517" w:rsidRDefault="00C56517" w:rsidP="00C56517">
      <w:pPr>
        <w:rPr>
          <w:rFonts w:ascii="Arial" w:eastAsia="Times New Roman" w:hAnsi="Arial" w:cs="Arial"/>
          <w:sz w:val="24"/>
          <w:szCs w:val="24"/>
          <w:lang w:eastAsia="en-GB"/>
        </w:rPr>
      </w:pPr>
      <w:r>
        <w:rPr>
          <w:rFonts w:ascii="Arial" w:eastAsia="Times New Roman" w:hAnsi="Arial" w:cs="Arial"/>
          <w:sz w:val="24"/>
          <w:szCs w:val="24"/>
        </w:rPr>
        <w:br w:type="page"/>
      </w:r>
    </w:p>
    <w:p w:rsidR="00A73FFD" w:rsidRPr="006F7263" w:rsidRDefault="00A73FFD" w:rsidP="00D1713C">
      <w:pPr>
        <w:pStyle w:val="ListParagraph"/>
        <w:numPr>
          <w:ilvl w:val="0"/>
          <w:numId w:val="22"/>
        </w:numPr>
        <w:spacing w:after="100" w:afterAutospacing="1" w:line="276" w:lineRule="auto"/>
        <w:rPr>
          <w:rFonts w:ascii="Arial" w:eastAsia="Times New Roman" w:hAnsi="Arial" w:cs="Arial"/>
          <w:b/>
          <w:sz w:val="24"/>
          <w:szCs w:val="24"/>
        </w:rPr>
      </w:pPr>
      <w:r w:rsidRPr="006F7263">
        <w:rPr>
          <w:rFonts w:ascii="Arial" w:eastAsia="Times New Roman" w:hAnsi="Arial" w:cs="Arial"/>
          <w:b/>
          <w:bCs/>
          <w:sz w:val="24"/>
          <w:szCs w:val="24"/>
        </w:rPr>
        <w:t>Our Marketing</w:t>
      </w:r>
    </w:p>
    <w:p w:rsidR="00216757" w:rsidRPr="00BF4F7F" w:rsidRDefault="00763700" w:rsidP="00173723">
      <w:pPr>
        <w:spacing w:after="0"/>
        <w:rPr>
          <w:rFonts w:ascii="Arial" w:eastAsia="Times New Roman" w:hAnsi="Arial" w:cs="Arial"/>
          <w:b/>
          <w:sz w:val="24"/>
          <w:szCs w:val="24"/>
          <w:lang w:eastAsia="en-GB"/>
        </w:rPr>
      </w:pPr>
      <w:r w:rsidRPr="006F7263">
        <w:rPr>
          <w:rFonts w:ascii="Arial" w:eastAsia="Times New Roman" w:hAnsi="Arial" w:cs="Arial"/>
          <w:sz w:val="24"/>
          <w:szCs w:val="24"/>
          <w:lang w:eastAsia="en-GB"/>
        </w:rPr>
        <w:t>W</w:t>
      </w:r>
      <w:r w:rsidR="006619C4" w:rsidRPr="006F7263">
        <w:rPr>
          <w:rFonts w:ascii="Arial" w:eastAsia="Times New Roman" w:hAnsi="Arial" w:cs="Arial"/>
          <w:sz w:val="24"/>
          <w:szCs w:val="24"/>
          <w:lang w:eastAsia="en-GB"/>
        </w:rPr>
        <w:t>e may, with your</w:t>
      </w:r>
      <w:r w:rsidRPr="006F7263">
        <w:rPr>
          <w:rFonts w:ascii="Arial" w:eastAsia="Times New Roman" w:hAnsi="Arial" w:cs="Arial"/>
          <w:sz w:val="24"/>
          <w:szCs w:val="24"/>
          <w:lang w:eastAsia="en-GB"/>
        </w:rPr>
        <w:t xml:space="preserve"> consent, </w:t>
      </w:r>
      <w:r w:rsidR="00A73FFD" w:rsidRPr="006F7263">
        <w:rPr>
          <w:rFonts w:ascii="Arial" w:eastAsia="Times New Roman" w:hAnsi="Arial" w:cs="Arial"/>
          <w:sz w:val="24"/>
          <w:szCs w:val="24"/>
          <w:lang w:eastAsia="en-GB"/>
        </w:rPr>
        <w:t>e-mail you to provide you with information about our activities</w:t>
      </w:r>
      <w:r w:rsidRPr="006F7263">
        <w:rPr>
          <w:rFonts w:ascii="Arial" w:eastAsia="Times New Roman" w:hAnsi="Arial" w:cs="Arial"/>
          <w:sz w:val="24"/>
          <w:szCs w:val="24"/>
          <w:lang w:eastAsia="en-GB"/>
        </w:rPr>
        <w:t xml:space="preserve">, events and campaigns, and </w:t>
      </w:r>
      <w:r w:rsidR="00A73FFD" w:rsidRPr="006F7263">
        <w:rPr>
          <w:rFonts w:ascii="Arial" w:eastAsia="Times New Roman" w:hAnsi="Arial" w:cs="Arial"/>
          <w:sz w:val="24"/>
          <w:szCs w:val="24"/>
          <w:lang w:eastAsia="en-GB"/>
        </w:rPr>
        <w:t>ap</w:t>
      </w:r>
      <w:r w:rsidRPr="006F7263">
        <w:rPr>
          <w:rFonts w:ascii="Arial" w:eastAsia="Times New Roman" w:hAnsi="Arial" w:cs="Arial"/>
          <w:sz w:val="24"/>
          <w:szCs w:val="24"/>
          <w:lang w:eastAsia="en-GB"/>
        </w:rPr>
        <w:t>peals</w:t>
      </w:r>
      <w:r w:rsidR="003C0BFE">
        <w:rPr>
          <w:rFonts w:ascii="Arial" w:eastAsia="Times New Roman" w:hAnsi="Arial" w:cs="Arial"/>
          <w:sz w:val="24"/>
          <w:szCs w:val="24"/>
          <w:lang w:eastAsia="en-GB"/>
        </w:rPr>
        <w:t>. You can un</w:t>
      </w:r>
      <w:r w:rsidR="00A73FFD" w:rsidRPr="006F7263">
        <w:rPr>
          <w:rFonts w:ascii="Arial" w:eastAsia="Times New Roman" w:hAnsi="Arial" w:cs="Arial"/>
          <w:sz w:val="24"/>
          <w:szCs w:val="24"/>
          <w:lang w:eastAsia="en-GB"/>
        </w:rPr>
        <w:t xml:space="preserve">subscribe at any time through an automated system. </w:t>
      </w:r>
      <w:r w:rsidR="00A73FFD" w:rsidRPr="00D1713C">
        <w:rPr>
          <w:rFonts w:ascii="Arial" w:eastAsia="Times New Roman" w:hAnsi="Arial" w:cs="Arial"/>
          <w:sz w:val="24"/>
          <w:szCs w:val="24"/>
          <w:lang w:eastAsia="en-GB"/>
        </w:rPr>
        <w:t>This process is detailed at the footer of each email.</w:t>
      </w:r>
      <w:r w:rsidR="00BF4F7F">
        <w:rPr>
          <w:rFonts w:ascii="Arial" w:eastAsia="Times New Roman" w:hAnsi="Arial" w:cs="Arial"/>
          <w:sz w:val="24"/>
          <w:szCs w:val="24"/>
          <w:lang w:eastAsia="en-GB"/>
        </w:rPr>
        <w:t xml:space="preserve"> </w:t>
      </w:r>
    </w:p>
    <w:p w:rsidR="003C0BFE" w:rsidRDefault="003C0BFE" w:rsidP="00173723">
      <w:pPr>
        <w:spacing w:after="0"/>
        <w:rPr>
          <w:rFonts w:ascii="Arial" w:eastAsia="Times New Roman" w:hAnsi="Arial" w:cs="Arial"/>
          <w:sz w:val="24"/>
          <w:szCs w:val="24"/>
          <w:lang w:eastAsia="en-GB"/>
        </w:rPr>
      </w:pPr>
    </w:p>
    <w:p w:rsidR="006619C4" w:rsidRPr="006F7263" w:rsidRDefault="006619C4" w:rsidP="00173723">
      <w:pPr>
        <w:spacing w:after="0"/>
        <w:rPr>
          <w:rFonts w:ascii="Arial" w:eastAsia="Times New Roman" w:hAnsi="Arial" w:cs="Arial"/>
          <w:sz w:val="24"/>
          <w:szCs w:val="24"/>
          <w:lang w:eastAsia="en-GB"/>
        </w:rPr>
      </w:pPr>
      <w:r w:rsidRPr="006F7263">
        <w:rPr>
          <w:rFonts w:ascii="Arial" w:eastAsia="Times New Roman" w:hAnsi="Arial" w:cs="Arial"/>
          <w:sz w:val="24"/>
          <w:szCs w:val="24"/>
          <w:lang w:eastAsia="en-GB"/>
        </w:rPr>
        <w:t xml:space="preserve">We will not send you marketing material if you tell us that you do not wish to receive it. </w:t>
      </w:r>
    </w:p>
    <w:p w:rsidR="006619C4" w:rsidRPr="006F7263" w:rsidRDefault="006619C4" w:rsidP="00173723">
      <w:pPr>
        <w:spacing w:after="0"/>
        <w:rPr>
          <w:rFonts w:ascii="Arial" w:eastAsia="Times New Roman" w:hAnsi="Arial" w:cs="Arial"/>
          <w:sz w:val="24"/>
          <w:szCs w:val="24"/>
          <w:lang w:eastAsia="en-GB"/>
        </w:rPr>
      </w:pPr>
    </w:p>
    <w:p w:rsidR="006619C4" w:rsidRPr="006F7263" w:rsidRDefault="006619C4" w:rsidP="00173723">
      <w:pPr>
        <w:spacing w:after="0"/>
        <w:rPr>
          <w:rFonts w:ascii="Arial" w:eastAsia="Times New Roman" w:hAnsi="Arial" w:cs="Arial"/>
          <w:sz w:val="24"/>
          <w:szCs w:val="24"/>
          <w:lang w:eastAsia="en-GB"/>
        </w:rPr>
      </w:pPr>
      <w:r w:rsidRPr="003C0BFE">
        <w:rPr>
          <w:rFonts w:ascii="Arial" w:eastAsia="Times New Roman" w:hAnsi="Arial" w:cs="Arial"/>
          <w:sz w:val="24"/>
          <w:szCs w:val="24"/>
          <w:lang w:eastAsia="en-GB"/>
        </w:rPr>
        <w:t>When you give us your consent to send marketing information, we will usually understand you</w:t>
      </w:r>
      <w:r w:rsidR="00B572B8" w:rsidRPr="003C0BFE">
        <w:rPr>
          <w:rFonts w:ascii="Arial" w:eastAsia="Times New Roman" w:hAnsi="Arial" w:cs="Arial"/>
          <w:sz w:val="24"/>
          <w:szCs w:val="24"/>
          <w:lang w:eastAsia="en-GB"/>
        </w:rPr>
        <w:t xml:space="preserve">r consent to last for </w:t>
      </w:r>
      <w:r w:rsidR="00757B2D" w:rsidRPr="003C0BFE">
        <w:rPr>
          <w:rFonts w:ascii="Arial" w:eastAsia="Times New Roman" w:hAnsi="Arial" w:cs="Arial"/>
          <w:sz w:val="24"/>
          <w:szCs w:val="24"/>
          <w:lang w:eastAsia="en-GB"/>
        </w:rPr>
        <w:t>24</w:t>
      </w:r>
      <w:r w:rsidR="00B572B8" w:rsidRPr="003C0BFE">
        <w:rPr>
          <w:rFonts w:ascii="Arial" w:eastAsia="Times New Roman" w:hAnsi="Arial" w:cs="Arial"/>
          <w:sz w:val="24"/>
          <w:szCs w:val="24"/>
          <w:lang w:eastAsia="en-GB"/>
        </w:rPr>
        <w:t xml:space="preserve"> months</w:t>
      </w:r>
      <w:r w:rsidRPr="003C0BFE">
        <w:rPr>
          <w:rFonts w:ascii="Arial" w:eastAsia="Times New Roman" w:hAnsi="Arial" w:cs="Arial"/>
          <w:sz w:val="24"/>
          <w:szCs w:val="24"/>
          <w:lang w:eastAsia="en-GB"/>
        </w:rPr>
        <w:t>. After this time, in order for us to continue to update you, we will need your renewed consent. You can withdraw your consent at any time</w:t>
      </w:r>
      <w:r w:rsidR="009A555C" w:rsidRPr="003C0BFE">
        <w:rPr>
          <w:rFonts w:ascii="Arial" w:eastAsia="Times New Roman" w:hAnsi="Arial" w:cs="Arial"/>
          <w:sz w:val="24"/>
          <w:szCs w:val="24"/>
          <w:lang w:eastAsia="en-GB"/>
        </w:rPr>
        <w:t>. See section 13</w:t>
      </w:r>
      <w:r w:rsidRPr="003C0BFE">
        <w:rPr>
          <w:rFonts w:ascii="Arial" w:eastAsia="Times New Roman" w:hAnsi="Arial" w:cs="Arial"/>
          <w:sz w:val="24"/>
          <w:szCs w:val="24"/>
          <w:lang w:eastAsia="en-GB"/>
        </w:rPr>
        <w:t xml:space="preserve"> for </w:t>
      </w:r>
      <w:r w:rsidR="009A555C" w:rsidRPr="003C0BFE">
        <w:rPr>
          <w:rFonts w:ascii="Arial" w:eastAsia="Times New Roman" w:hAnsi="Arial" w:cs="Arial"/>
          <w:sz w:val="24"/>
          <w:szCs w:val="24"/>
          <w:lang w:eastAsia="en-GB"/>
        </w:rPr>
        <w:t>more information</w:t>
      </w:r>
      <w:r w:rsidRPr="003C0BFE">
        <w:rPr>
          <w:rFonts w:ascii="Arial" w:eastAsia="Times New Roman" w:hAnsi="Arial" w:cs="Arial"/>
          <w:sz w:val="24"/>
          <w:szCs w:val="24"/>
          <w:lang w:eastAsia="en-GB"/>
        </w:rPr>
        <w:t xml:space="preserve"> on how to do this.</w:t>
      </w:r>
    </w:p>
    <w:p w:rsidR="006619C4" w:rsidRDefault="006619C4" w:rsidP="00173723">
      <w:pPr>
        <w:spacing w:after="0"/>
        <w:rPr>
          <w:rFonts w:ascii="Arial" w:eastAsia="Times New Roman" w:hAnsi="Arial" w:cs="Arial"/>
          <w:sz w:val="24"/>
          <w:szCs w:val="24"/>
          <w:lang w:eastAsia="en-GB"/>
        </w:rPr>
      </w:pPr>
    </w:p>
    <w:p w:rsidR="00D1713C" w:rsidRPr="006F7263" w:rsidRDefault="00D1713C" w:rsidP="00173723">
      <w:pPr>
        <w:spacing w:after="0"/>
        <w:rPr>
          <w:rFonts w:ascii="Arial" w:eastAsia="Times New Roman" w:hAnsi="Arial" w:cs="Arial"/>
          <w:sz w:val="24"/>
          <w:szCs w:val="24"/>
          <w:lang w:eastAsia="en-GB"/>
        </w:rPr>
      </w:pPr>
    </w:p>
    <w:p w:rsidR="004D2FA9" w:rsidRPr="006F7263" w:rsidRDefault="004D2FA9" w:rsidP="00D1713C">
      <w:pPr>
        <w:pStyle w:val="ListParagraph"/>
        <w:numPr>
          <w:ilvl w:val="0"/>
          <w:numId w:val="22"/>
        </w:numPr>
        <w:spacing w:after="150" w:line="276" w:lineRule="auto"/>
        <w:rPr>
          <w:rFonts w:ascii="Arial" w:eastAsia="Times New Roman" w:hAnsi="Arial" w:cs="Arial"/>
          <w:b/>
          <w:sz w:val="24"/>
          <w:szCs w:val="24"/>
        </w:rPr>
      </w:pPr>
      <w:r w:rsidRPr="006F7263">
        <w:rPr>
          <w:rFonts w:ascii="Arial" w:hAnsi="Arial" w:cs="Arial"/>
          <w:b/>
          <w:bCs/>
          <w:color w:val="000000"/>
          <w:sz w:val="24"/>
          <w:szCs w:val="24"/>
        </w:rPr>
        <w:t>Change of purpose</w:t>
      </w:r>
    </w:p>
    <w:p w:rsidR="004D2FA9" w:rsidRPr="006F7263" w:rsidRDefault="004D2FA9" w:rsidP="00173723">
      <w:pPr>
        <w:widowControl w:val="0"/>
        <w:autoSpaceDE w:val="0"/>
        <w:autoSpaceDN w:val="0"/>
        <w:adjustRightInd w:val="0"/>
        <w:spacing w:after="0"/>
        <w:jc w:val="both"/>
        <w:rPr>
          <w:rFonts w:ascii="Arial" w:hAnsi="Arial" w:cs="Arial"/>
          <w:color w:val="000000"/>
          <w:sz w:val="24"/>
          <w:szCs w:val="24"/>
        </w:rPr>
      </w:pPr>
      <w:r w:rsidRPr="006F7263">
        <w:rPr>
          <w:rFonts w:ascii="Arial" w:hAnsi="Arial" w:cs="Arial"/>
          <w:color w:val="000000"/>
          <w:sz w:val="24"/>
          <w:szCs w:val="24"/>
        </w:rPr>
        <w:t> </w:t>
      </w:r>
    </w:p>
    <w:p w:rsidR="004D2FA9" w:rsidRPr="006F7263" w:rsidRDefault="004D2FA9" w:rsidP="00173723">
      <w:pPr>
        <w:widowControl w:val="0"/>
        <w:autoSpaceDE w:val="0"/>
        <w:autoSpaceDN w:val="0"/>
        <w:adjustRightInd w:val="0"/>
        <w:spacing w:after="0"/>
        <w:jc w:val="both"/>
        <w:rPr>
          <w:rFonts w:ascii="Arial" w:hAnsi="Arial" w:cs="Arial"/>
          <w:color w:val="000000"/>
          <w:sz w:val="24"/>
          <w:szCs w:val="24"/>
        </w:rPr>
      </w:pPr>
      <w:r w:rsidRPr="006F7263">
        <w:rPr>
          <w:rFonts w:ascii="Arial" w:hAnsi="Arial" w:cs="Arial"/>
          <w:color w:val="000000"/>
          <w:sz w:val="24"/>
          <w:szCs w:val="24"/>
        </w:rPr>
        <w:t>We will only use your personal information for the purposes for which we collected it, unless we reasonably consider that we need to use it for another reason and that reason is compatible with the original purpose</w:t>
      </w:r>
      <w:r w:rsidR="00FA6FFD" w:rsidRPr="006F7263">
        <w:rPr>
          <w:rFonts w:ascii="Arial" w:hAnsi="Arial" w:cs="Arial"/>
          <w:color w:val="000000"/>
          <w:sz w:val="24"/>
          <w:szCs w:val="24"/>
        </w:rPr>
        <w:t xml:space="preserve"> or if we have a legal obligation or public interest requirement to do so</w:t>
      </w:r>
      <w:r w:rsidRPr="006F7263">
        <w:rPr>
          <w:rFonts w:ascii="Arial" w:hAnsi="Arial" w:cs="Arial"/>
          <w:color w:val="000000"/>
          <w:sz w:val="24"/>
          <w:szCs w:val="24"/>
        </w:rPr>
        <w:t xml:space="preserve">. </w:t>
      </w:r>
    </w:p>
    <w:p w:rsidR="004D2FA9" w:rsidRPr="006F7263" w:rsidRDefault="004D2FA9" w:rsidP="00173723">
      <w:pPr>
        <w:widowControl w:val="0"/>
        <w:autoSpaceDE w:val="0"/>
        <w:autoSpaceDN w:val="0"/>
        <w:adjustRightInd w:val="0"/>
        <w:spacing w:after="0"/>
        <w:jc w:val="both"/>
        <w:rPr>
          <w:rFonts w:ascii="Arial" w:hAnsi="Arial" w:cs="Arial"/>
          <w:color w:val="000000"/>
          <w:sz w:val="24"/>
          <w:szCs w:val="24"/>
        </w:rPr>
      </w:pPr>
      <w:r w:rsidRPr="006F7263">
        <w:rPr>
          <w:rFonts w:ascii="Arial" w:hAnsi="Arial" w:cs="Arial"/>
          <w:color w:val="000000"/>
          <w:sz w:val="24"/>
          <w:szCs w:val="24"/>
        </w:rPr>
        <w:t> </w:t>
      </w:r>
    </w:p>
    <w:p w:rsidR="004D2FA9" w:rsidRPr="006F7263" w:rsidRDefault="004D2FA9" w:rsidP="00173723">
      <w:pPr>
        <w:widowControl w:val="0"/>
        <w:autoSpaceDE w:val="0"/>
        <w:autoSpaceDN w:val="0"/>
        <w:adjustRightInd w:val="0"/>
        <w:spacing w:after="0"/>
        <w:jc w:val="both"/>
        <w:rPr>
          <w:rFonts w:ascii="Arial" w:hAnsi="Arial" w:cs="Arial"/>
          <w:color w:val="000000"/>
          <w:sz w:val="24"/>
          <w:szCs w:val="24"/>
        </w:rPr>
      </w:pPr>
      <w:r w:rsidRPr="006F7263">
        <w:rPr>
          <w:rFonts w:ascii="Arial" w:hAnsi="Arial" w:cs="Arial"/>
          <w:color w:val="000000"/>
          <w:sz w:val="24"/>
          <w:szCs w:val="24"/>
        </w:rPr>
        <w:t xml:space="preserve">Please note that we may process your personal information without your knowledge or consent, in compliance with the above </w:t>
      </w:r>
      <w:r w:rsidR="00FA6FFD" w:rsidRPr="006F7263">
        <w:rPr>
          <w:rFonts w:ascii="Arial" w:hAnsi="Arial" w:cs="Arial"/>
          <w:color w:val="000000"/>
          <w:sz w:val="24"/>
          <w:szCs w:val="24"/>
        </w:rPr>
        <w:t>provisions</w:t>
      </w:r>
      <w:r w:rsidRPr="006F7263">
        <w:rPr>
          <w:rFonts w:ascii="Arial" w:hAnsi="Arial" w:cs="Arial"/>
          <w:color w:val="000000"/>
          <w:sz w:val="24"/>
          <w:szCs w:val="24"/>
        </w:rPr>
        <w:t>, where this is required or permitted by law.</w:t>
      </w:r>
    </w:p>
    <w:p w:rsidR="004D2FA9" w:rsidRPr="006F7263" w:rsidRDefault="004D2FA9" w:rsidP="00173723">
      <w:pPr>
        <w:widowControl w:val="0"/>
        <w:autoSpaceDE w:val="0"/>
        <w:autoSpaceDN w:val="0"/>
        <w:adjustRightInd w:val="0"/>
        <w:spacing w:after="0"/>
        <w:jc w:val="both"/>
        <w:rPr>
          <w:rFonts w:ascii="Arial" w:hAnsi="Arial" w:cs="Arial"/>
          <w:b/>
          <w:sz w:val="24"/>
          <w:szCs w:val="24"/>
        </w:rPr>
      </w:pPr>
    </w:p>
    <w:p w:rsidR="006F7263" w:rsidRPr="006F7263" w:rsidRDefault="006F7263" w:rsidP="00173723">
      <w:pPr>
        <w:widowControl w:val="0"/>
        <w:autoSpaceDE w:val="0"/>
        <w:autoSpaceDN w:val="0"/>
        <w:adjustRightInd w:val="0"/>
        <w:spacing w:after="0"/>
        <w:jc w:val="both"/>
        <w:rPr>
          <w:rFonts w:ascii="Arial" w:hAnsi="Arial" w:cs="Arial"/>
          <w:b/>
          <w:sz w:val="24"/>
          <w:szCs w:val="24"/>
        </w:rPr>
      </w:pPr>
    </w:p>
    <w:p w:rsidR="004D2FA9" w:rsidRPr="006F7263" w:rsidRDefault="00A73FFD" w:rsidP="00D1713C">
      <w:pPr>
        <w:pStyle w:val="ListParagraph"/>
        <w:widowControl w:val="0"/>
        <w:numPr>
          <w:ilvl w:val="0"/>
          <w:numId w:val="22"/>
        </w:numPr>
        <w:autoSpaceDE w:val="0"/>
        <w:autoSpaceDN w:val="0"/>
        <w:adjustRightInd w:val="0"/>
        <w:spacing w:after="0" w:line="276" w:lineRule="auto"/>
        <w:jc w:val="both"/>
        <w:rPr>
          <w:rFonts w:ascii="Arial" w:eastAsia="Times New Roman" w:hAnsi="Arial" w:cs="Arial"/>
          <w:b/>
          <w:bCs/>
          <w:color w:val="000000"/>
          <w:sz w:val="24"/>
          <w:szCs w:val="24"/>
        </w:rPr>
      </w:pPr>
      <w:r w:rsidRPr="006F7263">
        <w:rPr>
          <w:rFonts w:ascii="Arial" w:eastAsia="Times New Roman" w:hAnsi="Arial" w:cs="Arial"/>
          <w:b/>
          <w:bCs/>
          <w:sz w:val="24"/>
          <w:szCs w:val="24"/>
        </w:rPr>
        <w:t>Who we might share your information with</w:t>
      </w:r>
    </w:p>
    <w:p w:rsidR="004D2FA9" w:rsidRPr="006F7263" w:rsidRDefault="004D2FA9" w:rsidP="00173723">
      <w:pPr>
        <w:widowControl w:val="0"/>
        <w:autoSpaceDE w:val="0"/>
        <w:autoSpaceDN w:val="0"/>
        <w:adjustRightInd w:val="0"/>
        <w:spacing w:after="0"/>
        <w:jc w:val="both"/>
        <w:rPr>
          <w:rFonts w:ascii="Arial" w:eastAsia="Times New Roman" w:hAnsi="Arial" w:cs="Arial"/>
          <w:color w:val="000000"/>
          <w:sz w:val="24"/>
          <w:szCs w:val="24"/>
          <w:lang w:eastAsia="en-GB"/>
        </w:rPr>
      </w:pPr>
      <w:r w:rsidRPr="006F7263">
        <w:rPr>
          <w:rFonts w:ascii="Arial" w:eastAsia="Times New Roman" w:hAnsi="Arial" w:cs="Arial"/>
          <w:color w:val="000000"/>
          <w:sz w:val="24"/>
          <w:szCs w:val="24"/>
          <w:lang w:eastAsia="en-GB"/>
        </w:rPr>
        <w:t> </w:t>
      </w:r>
    </w:p>
    <w:p w:rsidR="004D2FA9" w:rsidRPr="006F7263" w:rsidRDefault="004D2FA9" w:rsidP="00173723">
      <w:pPr>
        <w:widowControl w:val="0"/>
        <w:autoSpaceDE w:val="0"/>
        <w:autoSpaceDN w:val="0"/>
        <w:adjustRightInd w:val="0"/>
        <w:spacing w:after="0"/>
        <w:jc w:val="both"/>
        <w:rPr>
          <w:rFonts w:ascii="Arial" w:eastAsia="Times New Roman" w:hAnsi="Arial" w:cs="Arial"/>
          <w:color w:val="000000"/>
          <w:sz w:val="24"/>
          <w:szCs w:val="24"/>
          <w:lang w:eastAsia="en-GB"/>
        </w:rPr>
      </w:pPr>
      <w:r w:rsidRPr="006F7263">
        <w:rPr>
          <w:rFonts w:ascii="Arial" w:eastAsia="Times New Roman" w:hAnsi="Arial" w:cs="Arial"/>
          <w:color w:val="000000"/>
          <w:sz w:val="24"/>
          <w:szCs w:val="24"/>
          <w:lang w:eastAsia="en-GB"/>
        </w:rPr>
        <w:t>We may share your personal information with third parties where it is necessary to administer the relationship with you, required by law, or where we have another legitimate interest in doing so.</w:t>
      </w:r>
    </w:p>
    <w:p w:rsidR="004D2FA9" w:rsidRPr="006F7263" w:rsidRDefault="004D2FA9" w:rsidP="00173723">
      <w:pPr>
        <w:widowControl w:val="0"/>
        <w:autoSpaceDE w:val="0"/>
        <w:autoSpaceDN w:val="0"/>
        <w:adjustRightInd w:val="0"/>
        <w:spacing w:after="0"/>
        <w:jc w:val="both"/>
        <w:rPr>
          <w:rFonts w:ascii="Arial" w:eastAsia="Times New Roman" w:hAnsi="Arial" w:cs="Arial"/>
          <w:color w:val="000000"/>
          <w:sz w:val="24"/>
          <w:szCs w:val="24"/>
          <w:lang w:eastAsia="en-GB"/>
        </w:rPr>
      </w:pPr>
      <w:r w:rsidRPr="006F7263">
        <w:rPr>
          <w:rFonts w:ascii="Arial" w:eastAsia="Times New Roman" w:hAnsi="Arial" w:cs="Arial"/>
          <w:color w:val="000000"/>
          <w:sz w:val="24"/>
          <w:szCs w:val="24"/>
          <w:lang w:eastAsia="en-GB"/>
        </w:rPr>
        <w:t> </w:t>
      </w:r>
    </w:p>
    <w:p w:rsidR="004D2FA9" w:rsidRPr="006F7263" w:rsidRDefault="004D2FA9" w:rsidP="00173723">
      <w:pPr>
        <w:spacing w:after="150"/>
        <w:rPr>
          <w:rFonts w:ascii="Arial" w:eastAsia="Times New Roman" w:hAnsi="Arial" w:cs="Arial"/>
          <w:sz w:val="24"/>
          <w:szCs w:val="24"/>
          <w:lang w:eastAsia="en-GB"/>
        </w:rPr>
      </w:pPr>
      <w:r w:rsidRPr="006F7263">
        <w:rPr>
          <w:rFonts w:ascii="Arial" w:eastAsia="Times New Roman" w:hAnsi="Arial" w:cs="Arial"/>
          <w:sz w:val="24"/>
          <w:szCs w:val="24"/>
          <w:lang w:eastAsia="en-GB"/>
        </w:rPr>
        <w:t xml:space="preserve"> We may share your information with selected third parties including:</w:t>
      </w:r>
    </w:p>
    <w:p w:rsidR="004D2FA9" w:rsidRPr="006F7263" w:rsidRDefault="004D2FA9" w:rsidP="00173723">
      <w:pPr>
        <w:numPr>
          <w:ilvl w:val="0"/>
          <w:numId w:val="9"/>
        </w:numPr>
        <w:spacing w:after="100" w:afterAutospacing="1"/>
        <w:ind w:left="495"/>
        <w:rPr>
          <w:rFonts w:ascii="Arial" w:eastAsia="Times New Roman" w:hAnsi="Arial" w:cs="Arial"/>
          <w:sz w:val="24"/>
          <w:szCs w:val="24"/>
          <w:lang w:eastAsia="en-GB"/>
        </w:rPr>
      </w:pPr>
      <w:r w:rsidRPr="006F7263">
        <w:rPr>
          <w:rFonts w:ascii="Arial" w:eastAsia="Times New Roman" w:hAnsi="Arial" w:cs="Arial"/>
          <w:sz w:val="24"/>
          <w:szCs w:val="24"/>
          <w:lang w:eastAsia="en-GB"/>
        </w:rPr>
        <w:t xml:space="preserve">When we use other companies to provide services on our behalf, </w:t>
      </w:r>
      <w:r w:rsidR="005F0508">
        <w:rPr>
          <w:rFonts w:ascii="Arial" w:eastAsia="Times New Roman" w:hAnsi="Arial" w:cs="Arial"/>
          <w:sz w:val="24"/>
          <w:szCs w:val="24"/>
          <w:lang w:eastAsia="en-GB"/>
        </w:rPr>
        <w:t xml:space="preserve">for example, </w:t>
      </w:r>
      <w:r w:rsidRPr="006F7263">
        <w:rPr>
          <w:rFonts w:ascii="Arial" w:eastAsia="Times New Roman" w:hAnsi="Arial" w:cs="Arial"/>
          <w:sz w:val="24"/>
          <w:szCs w:val="24"/>
          <w:lang w:eastAsia="en-GB"/>
        </w:rPr>
        <w:t>processing</w:t>
      </w:r>
      <w:r w:rsidR="00C247A3" w:rsidRPr="006F7263">
        <w:rPr>
          <w:rFonts w:ascii="Arial" w:eastAsia="Times New Roman" w:hAnsi="Arial" w:cs="Arial"/>
          <w:sz w:val="24"/>
          <w:szCs w:val="24"/>
          <w:lang w:eastAsia="en-GB"/>
        </w:rPr>
        <w:t xml:space="preserve"> </w:t>
      </w:r>
      <w:r w:rsidR="00D1713C">
        <w:rPr>
          <w:rFonts w:ascii="Arial" w:eastAsia="Times New Roman" w:hAnsi="Arial" w:cs="Arial"/>
          <w:sz w:val="24"/>
          <w:szCs w:val="24"/>
          <w:lang w:eastAsia="en-GB"/>
        </w:rPr>
        <w:t xml:space="preserve">donations, such as Just Giving and </w:t>
      </w:r>
      <w:r w:rsidR="004C5714">
        <w:rPr>
          <w:rFonts w:ascii="Arial" w:eastAsia="Times New Roman" w:hAnsi="Arial" w:cs="Arial"/>
          <w:sz w:val="24"/>
          <w:szCs w:val="24"/>
          <w:lang w:eastAsia="en-GB"/>
        </w:rPr>
        <w:t>Virgin Money Giving</w:t>
      </w:r>
      <w:r w:rsidR="00D1713C">
        <w:rPr>
          <w:rFonts w:ascii="Arial" w:eastAsia="Times New Roman" w:hAnsi="Arial" w:cs="Arial"/>
          <w:sz w:val="24"/>
          <w:szCs w:val="24"/>
          <w:lang w:eastAsia="en-GB"/>
        </w:rPr>
        <w:t>,</w:t>
      </w:r>
      <w:r w:rsidR="00C247A3" w:rsidRPr="006F7263">
        <w:rPr>
          <w:rFonts w:ascii="Arial" w:eastAsia="Times New Roman" w:hAnsi="Arial" w:cs="Arial"/>
          <w:sz w:val="24"/>
          <w:szCs w:val="24"/>
          <w:lang w:eastAsia="en-GB"/>
        </w:rPr>
        <w:t xml:space="preserve"> sending </w:t>
      </w:r>
      <w:r w:rsidRPr="006F7263">
        <w:rPr>
          <w:rFonts w:ascii="Arial" w:eastAsia="Times New Roman" w:hAnsi="Arial" w:cs="Arial"/>
          <w:sz w:val="24"/>
          <w:szCs w:val="24"/>
          <w:lang w:eastAsia="en-GB"/>
        </w:rPr>
        <w:t>emails,</w:t>
      </w:r>
      <w:r w:rsidR="00C247A3" w:rsidRPr="006F7263">
        <w:rPr>
          <w:rFonts w:ascii="Arial" w:eastAsia="Times New Roman" w:hAnsi="Arial" w:cs="Arial"/>
          <w:sz w:val="24"/>
          <w:szCs w:val="24"/>
          <w:lang w:eastAsia="en-GB"/>
        </w:rPr>
        <w:t xml:space="preserve"> such as </w:t>
      </w:r>
      <w:proofErr w:type="spellStart"/>
      <w:r w:rsidR="00C247A3" w:rsidRPr="006F7263">
        <w:rPr>
          <w:rFonts w:ascii="Arial" w:eastAsia="Times New Roman" w:hAnsi="Arial" w:cs="Arial"/>
          <w:sz w:val="24"/>
          <w:szCs w:val="24"/>
          <w:lang w:eastAsia="en-GB"/>
        </w:rPr>
        <w:t>Mailchimp</w:t>
      </w:r>
      <w:proofErr w:type="spellEnd"/>
      <w:r w:rsidRPr="006F7263">
        <w:rPr>
          <w:rFonts w:ascii="Arial" w:eastAsia="Times New Roman" w:hAnsi="Arial" w:cs="Arial"/>
          <w:sz w:val="24"/>
          <w:szCs w:val="24"/>
          <w:lang w:eastAsia="en-GB"/>
        </w:rPr>
        <w:t>, when using auditors or other professional advisors</w:t>
      </w:r>
      <w:r w:rsidR="00C247A3" w:rsidRPr="006F7263">
        <w:rPr>
          <w:rFonts w:ascii="Arial" w:eastAsia="Times New Roman" w:hAnsi="Arial" w:cs="Arial"/>
          <w:sz w:val="24"/>
          <w:szCs w:val="24"/>
          <w:lang w:eastAsia="en-GB"/>
        </w:rPr>
        <w:t>,</w:t>
      </w:r>
      <w:r w:rsidRPr="006F7263">
        <w:rPr>
          <w:rFonts w:ascii="Arial" w:eastAsia="Times New Roman" w:hAnsi="Arial" w:cs="Arial"/>
          <w:sz w:val="24"/>
          <w:szCs w:val="24"/>
          <w:lang w:eastAsia="en-GB"/>
        </w:rPr>
        <w:t xml:space="preserve"> or processing credit/debit card payments</w:t>
      </w:r>
      <w:r w:rsidR="00C247A3" w:rsidRPr="006F7263">
        <w:rPr>
          <w:rFonts w:ascii="Arial" w:eastAsia="Times New Roman" w:hAnsi="Arial" w:cs="Arial"/>
          <w:sz w:val="24"/>
          <w:szCs w:val="24"/>
          <w:lang w:eastAsia="en-GB"/>
        </w:rPr>
        <w:t xml:space="preserve"> and cheques</w:t>
      </w:r>
      <w:r w:rsidRPr="006F7263">
        <w:rPr>
          <w:rFonts w:ascii="Arial" w:eastAsia="Times New Roman" w:hAnsi="Arial" w:cs="Arial"/>
          <w:sz w:val="24"/>
          <w:szCs w:val="24"/>
          <w:lang w:eastAsia="en-GB"/>
        </w:rPr>
        <w:t>.</w:t>
      </w:r>
    </w:p>
    <w:p w:rsidR="004D2FA9" w:rsidRPr="005F0508" w:rsidRDefault="004D2FA9" w:rsidP="00173723">
      <w:pPr>
        <w:numPr>
          <w:ilvl w:val="0"/>
          <w:numId w:val="9"/>
        </w:numPr>
        <w:spacing w:after="100" w:afterAutospacing="1"/>
        <w:ind w:left="495"/>
        <w:rPr>
          <w:rFonts w:ascii="Arial" w:eastAsia="Times New Roman" w:hAnsi="Arial" w:cs="Arial"/>
          <w:sz w:val="24"/>
          <w:szCs w:val="24"/>
          <w:lang w:eastAsia="en-GB"/>
        </w:rPr>
      </w:pPr>
      <w:r w:rsidRPr="005F0508">
        <w:rPr>
          <w:rFonts w:ascii="Arial" w:eastAsia="Times New Roman" w:hAnsi="Arial" w:cs="Arial"/>
          <w:sz w:val="24"/>
          <w:szCs w:val="24"/>
          <w:lang w:eastAsia="en-GB"/>
        </w:rPr>
        <w:t>Analytics and search engine providers that assist us in the improvement and optimisation of our site.</w:t>
      </w:r>
    </w:p>
    <w:p w:rsidR="00C247A3" w:rsidRPr="006F7263" w:rsidRDefault="004D2FA9" w:rsidP="00173723">
      <w:pPr>
        <w:numPr>
          <w:ilvl w:val="0"/>
          <w:numId w:val="9"/>
        </w:numPr>
        <w:spacing w:after="100" w:afterAutospacing="1"/>
        <w:ind w:left="495"/>
        <w:rPr>
          <w:rFonts w:ascii="Arial" w:eastAsia="Times New Roman" w:hAnsi="Arial" w:cs="Arial"/>
          <w:sz w:val="24"/>
          <w:szCs w:val="24"/>
          <w:lang w:eastAsia="en-GB"/>
        </w:rPr>
      </w:pPr>
      <w:r w:rsidRPr="006F7263">
        <w:rPr>
          <w:rFonts w:ascii="Arial" w:eastAsia="Times New Roman" w:hAnsi="Arial" w:cs="Arial"/>
          <w:sz w:val="24"/>
          <w:szCs w:val="24"/>
          <w:lang w:eastAsia="en-GB"/>
        </w:rPr>
        <w:t>IT service providers.</w:t>
      </w:r>
    </w:p>
    <w:p w:rsidR="004D2FA9" w:rsidRPr="006F7263" w:rsidRDefault="004D2FA9" w:rsidP="00173723">
      <w:pPr>
        <w:spacing w:after="100" w:afterAutospacing="1"/>
        <w:ind w:left="135"/>
        <w:rPr>
          <w:rFonts w:ascii="Arial" w:eastAsia="Times New Roman" w:hAnsi="Arial" w:cs="Arial"/>
          <w:sz w:val="24"/>
          <w:szCs w:val="24"/>
          <w:lang w:eastAsia="en-GB"/>
        </w:rPr>
      </w:pPr>
      <w:r w:rsidRPr="006F7263">
        <w:rPr>
          <w:rFonts w:ascii="Arial" w:eastAsia="Times New Roman" w:hAnsi="Arial" w:cs="Arial"/>
          <w:sz w:val="24"/>
          <w:szCs w:val="24"/>
          <w:lang w:eastAsia="en-GB"/>
        </w:rPr>
        <w:t>We may disclose your personal information to third parties to:</w:t>
      </w:r>
    </w:p>
    <w:p w:rsidR="004D2FA9" w:rsidRPr="006F7263" w:rsidRDefault="004D2FA9" w:rsidP="00173723">
      <w:pPr>
        <w:numPr>
          <w:ilvl w:val="0"/>
          <w:numId w:val="10"/>
        </w:numPr>
        <w:spacing w:after="100" w:afterAutospacing="1"/>
        <w:ind w:left="495"/>
        <w:rPr>
          <w:rFonts w:ascii="Arial" w:eastAsia="Times New Roman" w:hAnsi="Arial" w:cs="Arial"/>
          <w:sz w:val="24"/>
          <w:szCs w:val="24"/>
          <w:lang w:eastAsia="en-GB"/>
        </w:rPr>
      </w:pPr>
      <w:r w:rsidRPr="006F7263">
        <w:rPr>
          <w:rFonts w:ascii="Arial" w:eastAsia="Times New Roman" w:hAnsi="Arial" w:cs="Arial"/>
          <w:sz w:val="24"/>
          <w:szCs w:val="24"/>
          <w:lang w:eastAsia="en-GB"/>
        </w:rPr>
        <w:t>Comply with any court order or other legal obligation or when data is requested by our regulators or by government agencies or law enforcement agencies;</w:t>
      </w:r>
    </w:p>
    <w:p w:rsidR="004D2FA9" w:rsidRPr="006F7263" w:rsidRDefault="004D2FA9" w:rsidP="00173723">
      <w:pPr>
        <w:numPr>
          <w:ilvl w:val="0"/>
          <w:numId w:val="10"/>
        </w:numPr>
        <w:spacing w:after="100" w:afterAutospacing="1"/>
        <w:ind w:left="495"/>
        <w:rPr>
          <w:rFonts w:ascii="Arial" w:eastAsia="Times New Roman" w:hAnsi="Arial" w:cs="Arial"/>
          <w:sz w:val="24"/>
          <w:szCs w:val="24"/>
          <w:lang w:eastAsia="en-GB"/>
        </w:rPr>
      </w:pPr>
      <w:r w:rsidRPr="006F7263">
        <w:rPr>
          <w:rFonts w:ascii="Arial" w:eastAsia="Times New Roman" w:hAnsi="Arial" w:cs="Arial"/>
          <w:sz w:val="24"/>
          <w:szCs w:val="24"/>
          <w:lang w:eastAsia="en-GB"/>
        </w:rPr>
        <w:t>Enforce or apply our terms of use and any other agreements;</w:t>
      </w:r>
    </w:p>
    <w:p w:rsidR="00216757" w:rsidRPr="006F7263" w:rsidRDefault="004D2FA9" w:rsidP="00173723">
      <w:pPr>
        <w:numPr>
          <w:ilvl w:val="0"/>
          <w:numId w:val="10"/>
        </w:numPr>
        <w:spacing w:after="100" w:afterAutospacing="1"/>
        <w:ind w:left="495"/>
        <w:rPr>
          <w:rFonts w:ascii="Arial" w:eastAsia="Times New Roman" w:hAnsi="Arial" w:cs="Arial"/>
          <w:sz w:val="24"/>
          <w:szCs w:val="24"/>
          <w:lang w:eastAsia="en-GB"/>
        </w:rPr>
      </w:pPr>
      <w:r w:rsidRPr="006F7263">
        <w:rPr>
          <w:rFonts w:ascii="Arial" w:eastAsia="Times New Roman" w:hAnsi="Arial" w:cs="Arial"/>
          <w:sz w:val="24"/>
          <w:szCs w:val="24"/>
          <w:lang w:eastAsia="en-GB"/>
        </w:rPr>
        <w:t>Protect the rights, property, or safety of us, our service users, employees, donors, or others. This may include exchanging information with other companies and organisations for the purposes of fraud prot</w:t>
      </w:r>
      <w:r w:rsidR="00C247A3" w:rsidRPr="006F7263">
        <w:rPr>
          <w:rFonts w:ascii="Arial" w:eastAsia="Times New Roman" w:hAnsi="Arial" w:cs="Arial"/>
          <w:sz w:val="24"/>
          <w:szCs w:val="24"/>
          <w:lang w:eastAsia="en-GB"/>
        </w:rPr>
        <w:t>ection</w:t>
      </w:r>
      <w:r w:rsidRPr="006F7263">
        <w:rPr>
          <w:rFonts w:ascii="Arial" w:eastAsia="Times New Roman" w:hAnsi="Arial" w:cs="Arial"/>
          <w:sz w:val="24"/>
          <w:szCs w:val="24"/>
          <w:lang w:eastAsia="en-GB"/>
        </w:rPr>
        <w:t>.</w:t>
      </w:r>
    </w:p>
    <w:p w:rsidR="004D2FA9" w:rsidRPr="006F7263" w:rsidRDefault="004D2FA9" w:rsidP="00D1713C">
      <w:pPr>
        <w:pStyle w:val="ListParagraph"/>
        <w:widowControl w:val="0"/>
        <w:numPr>
          <w:ilvl w:val="0"/>
          <w:numId w:val="22"/>
        </w:numPr>
        <w:autoSpaceDE w:val="0"/>
        <w:autoSpaceDN w:val="0"/>
        <w:adjustRightInd w:val="0"/>
        <w:spacing w:after="0" w:line="276" w:lineRule="auto"/>
        <w:jc w:val="both"/>
        <w:rPr>
          <w:rFonts w:ascii="Arial" w:eastAsia="Times New Roman" w:hAnsi="Arial" w:cs="Arial"/>
          <w:b/>
          <w:bCs/>
          <w:color w:val="000000"/>
          <w:sz w:val="24"/>
          <w:szCs w:val="24"/>
        </w:rPr>
      </w:pPr>
      <w:r w:rsidRPr="006F7263">
        <w:rPr>
          <w:rFonts w:ascii="Arial" w:eastAsia="Times New Roman" w:hAnsi="Arial" w:cs="Arial"/>
          <w:b/>
          <w:bCs/>
          <w:color w:val="000000"/>
          <w:sz w:val="24"/>
          <w:szCs w:val="24"/>
        </w:rPr>
        <w:t>How secure is my information with third-party service providers?</w:t>
      </w:r>
    </w:p>
    <w:p w:rsidR="004D2FA9" w:rsidRPr="006F7263" w:rsidRDefault="004D2FA9" w:rsidP="00173723">
      <w:pPr>
        <w:widowControl w:val="0"/>
        <w:autoSpaceDE w:val="0"/>
        <w:autoSpaceDN w:val="0"/>
        <w:adjustRightInd w:val="0"/>
        <w:spacing w:after="0"/>
        <w:jc w:val="both"/>
        <w:rPr>
          <w:rFonts w:ascii="Arial" w:eastAsia="Times New Roman" w:hAnsi="Arial" w:cs="Arial"/>
          <w:color w:val="000000"/>
          <w:sz w:val="24"/>
          <w:szCs w:val="24"/>
          <w:lang w:eastAsia="en-GB"/>
        </w:rPr>
      </w:pPr>
      <w:r w:rsidRPr="006F7263">
        <w:rPr>
          <w:rFonts w:ascii="Arial" w:eastAsia="Times New Roman" w:hAnsi="Arial" w:cs="Arial"/>
          <w:color w:val="000000"/>
          <w:sz w:val="24"/>
          <w:szCs w:val="24"/>
          <w:lang w:eastAsia="en-GB"/>
        </w:rPr>
        <w:t> </w:t>
      </w:r>
    </w:p>
    <w:p w:rsidR="00C1631D" w:rsidRPr="006F7263" w:rsidRDefault="004D2FA9" w:rsidP="00173723">
      <w:pPr>
        <w:widowControl w:val="0"/>
        <w:autoSpaceDE w:val="0"/>
        <w:autoSpaceDN w:val="0"/>
        <w:adjustRightInd w:val="0"/>
        <w:spacing w:after="0"/>
        <w:jc w:val="both"/>
        <w:rPr>
          <w:rFonts w:ascii="Arial" w:eastAsia="Times New Roman" w:hAnsi="Arial" w:cs="Arial"/>
          <w:color w:val="000000"/>
          <w:sz w:val="24"/>
          <w:szCs w:val="24"/>
          <w:lang w:eastAsia="en-GB"/>
        </w:rPr>
      </w:pPr>
      <w:r w:rsidRPr="006F7263">
        <w:rPr>
          <w:rFonts w:ascii="Arial" w:eastAsia="Times New Roman" w:hAnsi="Arial" w:cs="Arial"/>
          <w:color w:val="000000"/>
          <w:sz w:val="24"/>
          <w:szCs w:val="24"/>
          <w:lang w:eastAsia="en-GB"/>
        </w:rP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BB74C9" w:rsidRPr="006F7263" w:rsidRDefault="00BB74C9" w:rsidP="00173723">
      <w:pPr>
        <w:widowControl w:val="0"/>
        <w:autoSpaceDE w:val="0"/>
        <w:autoSpaceDN w:val="0"/>
        <w:adjustRightInd w:val="0"/>
        <w:spacing w:after="0"/>
        <w:jc w:val="both"/>
        <w:rPr>
          <w:rFonts w:ascii="Arial" w:eastAsia="Times New Roman" w:hAnsi="Arial" w:cs="Arial"/>
          <w:color w:val="000000"/>
          <w:sz w:val="24"/>
          <w:szCs w:val="24"/>
          <w:lang w:eastAsia="en-GB"/>
        </w:rPr>
      </w:pPr>
    </w:p>
    <w:p w:rsidR="00A73FFD" w:rsidRPr="00104BC6" w:rsidRDefault="00A73FFD" w:rsidP="00D1713C">
      <w:pPr>
        <w:pStyle w:val="ListParagraph"/>
        <w:widowControl w:val="0"/>
        <w:numPr>
          <w:ilvl w:val="0"/>
          <w:numId w:val="22"/>
        </w:numPr>
        <w:autoSpaceDE w:val="0"/>
        <w:autoSpaceDN w:val="0"/>
        <w:adjustRightInd w:val="0"/>
        <w:spacing w:after="0" w:line="276" w:lineRule="auto"/>
        <w:jc w:val="both"/>
        <w:rPr>
          <w:rFonts w:ascii="Arial" w:eastAsia="Times New Roman" w:hAnsi="Arial" w:cs="Arial"/>
          <w:b/>
          <w:sz w:val="24"/>
          <w:szCs w:val="24"/>
        </w:rPr>
      </w:pPr>
      <w:r w:rsidRPr="00104BC6">
        <w:rPr>
          <w:rFonts w:ascii="Arial" w:eastAsia="Times New Roman" w:hAnsi="Arial" w:cs="Arial"/>
          <w:b/>
          <w:bCs/>
          <w:sz w:val="24"/>
          <w:szCs w:val="24"/>
        </w:rPr>
        <w:t>International transfers of personal data</w:t>
      </w:r>
    </w:p>
    <w:p w:rsidR="00BB74C9" w:rsidRPr="00104BC6" w:rsidRDefault="00BB74C9" w:rsidP="00173723">
      <w:pPr>
        <w:pStyle w:val="ListParagraph"/>
        <w:widowControl w:val="0"/>
        <w:autoSpaceDE w:val="0"/>
        <w:autoSpaceDN w:val="0"/>
        <w:adjustRightInd w:val="0"/>
        <w:spacing w:after="0" w:line="276" w:lineRule="auto"/>
        <w:ind w:left="390"/>
        <w:jc w:val="both"/>
        <w:rPr>
          <w:rFonts w:ascii="Arial" w:eastAsia="Times New Roman" w:hAnsi="Arial" w:cs="Arial"/>
          <w:b/>
          <w:sz w:val="24"/>
          <w:szCs w:val="24"/>
        </w:rPr>
      </w:pPr>
    </w:p>
    <w:p w:rsidR="00A73FFD" w:rsidRPr="00104BC6" w:rsidRDefault="00A73FFD" w:rsidP="00173723">
      <w:pPr>
        <w:spacing w:after="150"/>
        <w:rPr>
          <w:rFonts w:ascii="Arial" w:eastAsia="Times New Roman" w:hAnsi="Arial" w:cs="Arial"/>
          <w:sz w:val="24"/>
          <w:szCs w:val="24"/>
          <w:lang w:eastAsia="en-GB"/>
        </w:rPr>
      </w:pPr>
      <w:r w:rsidRPr="00104BC6">
        <w:rPr>
          <w:rFonts w:ascii="Arial" w:eastAsia="Times New Roman" w:hAnsi="Arial" w:cs="Arial"/>
          <w:sz w:val="24"/>
          <w:szCs w:val="24"/>
          <w:lang w:eastAsia="en-GB"/>
        </w:rPr>
        <w:t>The data that we collect from you may</w:t>
      </w:r>
      <w:r w:rsidR="00BB74C9" w:rsidRPr="00104BC6">
        <w:rPr>
          <w:rFonts w:ascii="Arial" w:eastAsia="Times New Roman" w:hAnsi="Arial" w:cs="Arial"/>
          <w:sz w:val="24"/>
          <w:szCs w:val="24"/>
          <w:lang w:eastAsia="en-GB"/>
        </w:rPr>
        <w:t>, from time to time,</w:t>
      </w:r>
      <w:r w:rsidRPr="00104BC6">
        <w:rPr>
          <w:rFonts w:ascii="Arial" w:eastAsia="Times New Roman" w:hAnsi="Arial" w:cs="Arial"/>
          <w:sz w:val="24"/>
          <w:szCs w:val="24"/>
          <w:lang w:eastAsia="en-GB"/>
        </w:rPr>
        <w:t xml:space="preserve"> be transferred to, and stored at, a destination outsi</w:t>
      </w:r>
      <w:r w:rsidR="00BB74C9" w:rsidRPr="00104BC6">
        <w:rPr>
          <w:rFonts w:ascii="Arial" w:eastAsia="Times New Roman" w:hAnsi="Arial" w:cs="Arial"/>
          <w:sz w:val="24"/>
          <w:szCs w:val="24"/>
          <w:lang w:eastAsia="en-GB"/>
        </w:rPr>
        <w:t>de the European Economic Area (EEA).</w:t>
      </w:r>
    </w:p>
    <w:p w:rsidR="00BB74C9" w:rsidRPr="006F7263" w:rsidRDefault="00A73FFD" w:rsidP="00173723">
      <w:pPr>
        <w:spacing w:after="0"/>
        <w:rPr>
          <w:rFonts w:ascii="Arial" w:eastAsia="Times New Roman" w:hAnsi="Arial" w:cs="Arial"/>
          <w:sz w:val="24"/>
          <w:szCs w:val="24"/>
          <w:lang w:eastAsia="en-GB"/>
        </w:rPr>
      </w:pPr>
      <w:r w:rsidRPr="00104BC6">
        <w:rPr>
          <w:rFonts w:ascii="Arial" w:eastAsia="Times New Roman" w:hAnsi="Arial" w:cs="Arial"/>
          <w:sz w:val="24"/>
          <w:szCs w:val="24"/>
          <w:lang w:eastAsia="en-GB"/>
        </w:rPr>
        <w:t xml:space="preserve">If we do this, </w:t>
      </w:r>
      <w:r w:rsidR="00BB74C9" w:rsidRPr="00104BC6">
        <w:rPr>
          <w:rFonts w:ascii="Arial" w:eastAsia="Times New Roman" w:hAnsi="Arial" w:cs="Arial"/>
          <w:sz w:val="24"/>
          <w:szCs w:val="24"/>
          <w:lang w:eastAsia="en-GB"/>
        </w:rPr>
        <w:t>w</w:t>
      </w:r>
      <w:r w:rsidRPr="00104BC6">
        <w:rPr>
          <w:rFonts w:ascii="Arial" w:eastAsia="Times New Roman" w:hAnsi="Arial" w:cs="Arial"/>
          <w:sz w:val="24"/>
          <w:szCs w:val="24"/>
          <w:lang w:eastAsia="en-GB"/>
        </w:rPr>
        <w:t>e will take all steps reasonably necessary to ensure that your data is treated securely and in accordance with this privacy policy.</w:t>
      </w:r>
    </w:p>
    <w:p w:rsidR="00BB74C9" w:rsidRPr="006F7263" w:rsidRDefault="00BB74C9" w:rsidP="00173723">
      <w:pPr>
        <w:spacing w:after="0"/>
        <w:rPr>
          <w:rFonts w:ascii="Arial" w:eastAsia="Times New Roman" w:hAnsi="Arial" w:cs="Arial"/>
          <w:sz w:val="24"/>
          <w:szCs w:val="24"/>
          <w:lang w:eastAsia="en-GB"/>
        </w:rPr>
      </w:pPr>
    </w:p>
    <w:p w:rsidR="001E1856" w:rsidRPr="006F7263" w:rsidRDefault="001E1856" w:rsidP="00D1713C">
      <w:pPr>
        <w:pStyle w:val="ListParagraph"/>
        <w:numPr>
          <w:ilvl w:val="0"/>
          <w:numId w:val="22"/>
        </w:numPr>
        <w:spacing w:after="0" w:line="276" w:lineRule="auto"/>
        <w:rPr>
          <w:rFonts w:ascii="Arial" w:eastAsia="Times New Roman" w:hAnsi="Arial" w:cs="Arial"/>
          <w:b/>
          <w:sz w:val="24"/>
          <w:szCs w:val="24"/>
        </w:rPr>
      </w:pPr>
      <w:r w:rsidRPr="006F7263">
        <w:rPr>
          <w:rFonts w:ascii="Arial" w:eastAsia="Times New Roman" w:hAnsi="Arial" w:cs="Arial"/>
          <w:b/>
          <w:sz w:val="24"/>
          <w:szCs w:val="24"/>
        </w:rPr>
        <w:t>Data Security</w:t>
      </w:r>
      <w:r w:rsidRPr="006F7263">
        <w:rPr>
          <w:rFonts w:ascii="Arial" w:hAnsi="Arial" w:cs="Arial"/>
          <w:b/>
          <w:color w:val="000000"/>
          <w:sz w:val="24"/>
          <w:szCs w:val="24"/>
        </w:rPr>
        <w:t> </w:t>
      </w:r>
    </w:p>
    <w:p w:rsidR="00BB74C9" w:rsidRPr="006F7263" w:rsidRDefault="00BB74C9" w:rsidP="00173723">
      <w:pPr>
        <w:pStyle w:val="ListParagraph"/>
        <w:spacing w:after="0" w:line="276" w:lineRule="auto"/>
        <w:ind w:left="390"/>
        <w:rPr>
          <w:rFonts w:ascii="Arial" w:eastAsia="Times New Roman" w:hAnsi="Arial" w:cs="Arial"/>
          <w:b/>
          <w:sz w:val="24"/>
          <w:szCs w:val="24"/>
        </w:rPr>
      </w:pPr>
    </w:p>
    <w:p w:rsidR="001E1856" w:rsidRPr="006F7263" w:rsidRDefault="001E1856" w:rsidP="00173723">
      <w:pPr>
        <w:widowControl w:val="0"/>
        <w:autoSpaceDE w:val="0"/>
        <w:autoSpaceDN w:val="0"/>
        <w:adjustRightInd w:val="0"/>
        <w:spacing w:after="0"/>
        <w:jc w:val="both"/>
        <w:rPr>
          <w:rFonts w:ascii="Arial" w:hAnsi="Arial" w:cs="Arial"/>
          <w:color w:val="000000"/>
          <w:sz w:val="24"/>
          <w:szCs w:val="24"/>
        </w:rPr>
      </w:pPr>
      <w:r w:rsidRPr="006F7263">
        <w:rPr>
          <w:rFonts w:ascii="Arial" w:hAnsi="Arial" w:cs="Arial"/>
          <w:color w:val="000000"/>
          <w:sz w:val="24"/>
          <w:szCs w:val="24"/>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Details of these measures may be obtained from </w:t>
      </w:r>
      <w:r w:rsidR="006B2FEC">
        <w:rPr>
          <w:rFonts w:ascii="Arial" w:hAnsi="Arial" w:cs="Arial"/>
          <w:sz w:val="24"/>
          <w:szCs w:val="24"/>
        </w:rPr>
        <w:t>the Office Manager.</w:t>
      </w:r>
    </w:p>
    <w:p w:rsidR="001E1856" w:rsidRPr="006F7263" w:rsidRDefault="001E1856" w:rsidP="00173723">
      <w:pPr>
        <w:widowControl w:val="0"/>
        <w:autoSpaceDE w:val="0"/>
        <w:autoSpaceDN w:val="0"/>
        <w:adjustRightInd w:val="0"/>
        <w:spacing w:after="0"/>
        <w:jc w:val="both"/>
        <w:rPr>
          <w:rFonts w:ascii="Arial" w:hAnsi="Arial" w:cs="Arial"/>
          <w:color w:val="000000"/>
          <w:sz w:val="24"/>
          <w:szCs w:val="24"/>
        </w:rPr>
      </w:pPr>
      <w:r w:rsidRPr="006F7263">
        <w:rPr>
          <w:rFonts w:ascii="Arial" w:hAnsi="Arial" w:cs="Arial"/>
          <w:color w:val="000000"/>
          <w:sz w:val="24"/>
          <w:szCs w:val="24"/>
        </w:rPr>
        <w:t> </w:t>
      </w:r>
    </w:p>
    <w:p w:rsidR="001E1856" w:rsidRPr="006F7263" w:rsidRDefault="001E1856" w:rsidP="00173723">
      <w:pPr>
        <w:widowControl w:val="0"/>
        <w:autoSpaceDE w:val="0"/>
        <w:autoSpaceDN w:val="0"/>
        <w:adjustRightInd w:val="0"/>
        <w:spacing w:after="0"/>
        <w:jc w:val="both"/>
        <w:rPr>
          <w:rFonts w:ascii="Arial" w:hAnsi="Arial" w:cs="Arial"/>
          <w:color w:val="000000"/>
          <w:sz w:val="24"/>
          <w:szCs w:val="24"/>
        </w:rPr>
      </w:pPr>
      <w:r w:rsidRPr="006F7263">
        <w:rPr>
          <w:rFonts w:ascii="Arial" w:hAnsi="Arial" w:cs="Arial"/>
          <w:color w:val="000000"/>
          <w:sz w:val="24"/>
          <w:szCs w:val="24"/>
        </w:rPr>
        <w:t>We have put in place procedures to deal with any suspected data security breach and will notify you and any applicable regulator of a suspected breach where we are legally required to do so.</w:t>
      </w:r>
    </w:p>
    <w:p w:rsidR="001E1856" w:rsidRPr="006F7263" w:rsidRDefault="001E1856" w:rsidP="00173723">
      <w:pPr>
        <w:spacing w:after="150"/>
        <w:rPr>
          <w:rFonts w:ascii="Arial" w:eastAsia="Times New Roman" w:hAnsi="Arial" w:cs="Arial"/>
          <w:b/>
          <w:bCs/>
          <w:sz w:val="24"/>
          <w:szCs w:val="24"/>
          <w:lang w:eastAsia="en-GB"/>
        </w:rPr>
      </w:pPr>
    </w:p>
    <w:p w:rsidR="00973EC5" w:rsidRPr="006F7263" w:rsidRDefault="00973EC5" w:rsidP="00D1713C">
      <w:pPr>
        <w:pStyle w:val="ListParagraph"/>
        <w:numPr>
          <w:ilvl w:val="0"/>
          <w:numId w:val="22"/>
        </w:numPr>
        <w:spacing w:after="150" w:line="276" w:lineRule="auto"/>
        <w:rPr>
          <w:rFonts w:ascii="Arial" w:eastAsia="Times New Roman" w:hAnsi="Arial" w:cs="Arial"/>
          <w:sz w:val="24"/>
          <w:szCs w:val="24"/>
        </w:rPr>
      </w:pPr>
      <w:r w:rsidRPr="006F7263">
        <w:rPr>
          <w:rFonts w:ascii="Arial" w:eastAsia="Times New Roman" w:hAnsi="Arial" w:cs="Arial"/>
          <w:b/>
          <w:bCs/>
          <w:sz w:val="24"/>
          <w:szCs w:val="24"/>
        </w:rPr>
        <w:t>How long will we hold your information for?</w:t>
      </w:r>
    </w:p>
    <w:p w:rsidR="009F0ECB" w:rsidRPr="006F7263" w:rsidRDefault="00973EC5" w:rsidP="00173723">
      <w:pPr>
        <w:widowControl w:val="0"/>
        <w:autoSpaceDE w:val="0"/>
        <w:autoSpaceDN w:val="0"/>
        <w:adjustRightInd w:val="0"/>
        <w:spacing w:after="0"/>
        <w:jc w:val="both"/>
        <w:rPr>
          <w:rFonts w:ascii="Arial" w:hAnsi="Arial" w:cs="Arial"/>
          <w:color w:val="000000"/>
          <w:sz w:val="24"/>
          <w:szCs w:val="24"/>
        </w:rPr>
      </w:pPr>
      <w:r w:rsidRPr="006F7263">
        <w:rPr>
          <w:rFonts w:ascii="Arial" w:hAnsi="Arial" w:cs="Arial"/>
          <w:color w:val="000000"/>
          <w:sz w:val="24"/>
          <w:szCs w:val="24"/>
        </w:rPr>
        <w:t xml:space="preserve">We will only retain your personal information for as long as necessary to fulfil the purposes we collected it for, including for the purposes of satisfying any legal, accounting, or reporting requirements.   </w:t>
      </w:r>
    </w:p>
    <w:p w:rsidR="009F0ECB" w:rsidRPr="006F7263" w:rsidRDefault="009F0ECB" w:rsidP="00173723">
      <w:pPr>
        <w:widowControl w:val="0"/>
        <w:autoSpaceDE w:val="0"/>
        <w:autoSpaceDN w:val="0"/>
        <w:adjustRightInd w:val="0"/>
        <w:spacing w:after="0"/>
        <w:jc w:val="both"/>
        <w:rPr>
          <w:rFonts w:ascii="Arial" w:hAnsi="Arial" w:cs="Arial"/>
          <w:color w:val="000000"/>
          <w:sz w:val="24"/>
          <w:szCs w:val="24"/>
        </w:rPr>
      </w:pPr>
    </w:p>
    <w:p w:rsidR="00973EC5" w:rsidRPr="006F7263" w:rsidRDefault="00973EC5" w:rsidP="00173723">
      <w:pPr>
        <w:widowControl w:val="0"/>
        <w:autoSpaceDE w:val="0"/>
        <w:autoSpaceDN w:val="0"/>
        <w:adjustRightInd w:val="0"/>
        <w:spacing w:after="0"/>
        <w:jc w:val="both"/>
        <w:rPr>
          <w:rFonts w:ascii="Arial" w:hAnsi="Arial" w:cs="Arial"/>
          <w:color w:val="000000"/>
          <w:sz w:val="24"/>
          <w:szCs w:val="24"/>
        </w:rPr>
      </w:pPr>
      <w:r w:rsidRPr="006F7263">
        <w:rPr>
          <w:rFonts w:ascii="Arial" w:eastAsia="Times New Roman" w:hAnsi="Arial" w:cs="Arial"/>
          <w:sz w:val="24"/>
          <w:szCs w:val="24"/>
          <w:lang w:eastAsia="en-GB"/>
        </w:rPr>
        <w:t>We review our retention periods for personal data on a regular basis.</w:t>
      </w:r>
      <w:r w:rsidR="00CA04E6" w:rsidRPr="006F7263">
        <w:rPr>
          <w:rFonts w:ascii="Arial" w:hAnsi="Arial" w:cs="Arial"/>
          <w:color w:val="000000"/>
          <w:sz w:val="24"/>
          <w:szCs w:val="24"/>
        </w:rPr>
        <w:t xml:space="preserv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9F0ECB" w:rsidRPr="006F7263" w:rsidRDefault="009F0ECB" w:rsidP="00173723">
      <w:pPr>
        <w:widowControl w:val="0"/>
        <w:autoSpaceDE w:val="0"/>
        <w:autoSpaceDN w:val="0"/>
        <w:adjustRightInd w:val="0"/>
        <w:spacing w:after="0"/>
        <w:jc w:val="both"/>
        <w:rPr>
          <w:rFonts w:ascii="Arial" w:hAnsi="Arial" w:cs="Arial"/>
          <w:color w:val="000000"/>
          <w:sz w:val="24"/>
          <w:szCs w:val="24"/>
        </w:rPr>
      </w:pPr>
    </w:p>
    <w:p w:rsidR="009F0ECB" w:rsidRPr="006F7263" w:rsidRDefault="009F0ECB" w:rsidP="00173723">
      <w:pPr>
        <w:widowControl w:val="0"/>
        <w:autoSpaceDE w:val="0"/>
        <w:autoSpaceDN w:val="0"/>
        <w:adjustRightInd w:val="0"/>
        <w:spacing w:after="0"/>
        <w:jc w:val="both"/>
        <w:rPr>
          <w:rFonts w:ascii="Arial" w:hAnsi="Arial" w:cs="Arial"/>
          <w:color w:val="000000"/>
          <w:sz w:val="24"/>
          <w:szCs w:val="24"/>
        </w:rPr>
      </w:pPr>
      <w:r w:rsidRPr="006F7263">
        <w:rPr>
          <w:rFonts w:ascii="Arial" w:hAnsi="Arial" w:cs="Arial"/>
          <w:color w:val="000000"/>
          <w:sz w:val="24"/>
          <w:szCs w:val="24"/>
        </w:rPr>
        <w:t>To comply with relevant legislation, we will keep a record of donations subject to gift aid, and a record of all donations made directly to us for 7 years.  We will dispose of this information after 7 years.</w:t>
      </w:r>
    </w:p>
    <w:p w:rsidR="009F0ECB" w:rsidRPr="006F7263" w:rsidRDefault="009F0ECB" w:rsidP="00173723">
      <w:pPr>
        <w:widowControl w:val="0"/>
        <w:autoSpaceDE w:val="0"/>
        <w:autoSpaceDN w:val="0"/>
        <w:adjustRightInd w:val="0"/>
        <w:spacing w:after="0"/>
        <w:jc w:val="both"/>
        <w:rPr>
          <w:rFonts w:ascii="Arial" w:hAnsi="Arial" w:cs="Arial"/>
          <w:color w:val="000000"/>
          <w:sz w:val="24"/>
          <w:szCs w:val="24"/>
        </w:rPr>
      </w:pPr>
    </w:p>
    <w:p w:rsidR="00973EC5" w:rsidRPr="006F7263" w:rsidRDefault="009F0ECB" w:rsidP="00173723">
      <w:pPr>
        <w:widowControl w:val="0"/>
        <w:autoSpaceDE w:val="0"/>
        <w:autoSpaceDN w:val="0"/>
        <w:adjustRightInd w:val="0"/>
        <w:spacing w:after="0"/>
        <w:jc w:val="both"/>
        <w:rPr>
          <w:rFonts w:ascii="Arial" w:hAnsi="Arial" w:cs="Arial"/>
          <w:color w:val="000000"/>
          <w:sz w:val="24"/>
          <w:szCs w:val="24"/>
        </w:rPr>
      </w:pPr>
      <w:r w:rsidRPr="006F7263">
        <w:rPr>
          <w:rFonts w:ascii="Arial" w:hAnsi="Arial" w:cs="Arial"/>
          <w:color w:val="000000"/>
          <w:sz w:val="24"/>
          <w:szCs w:val="24"/>
        </w:rPr>
        <w:t xml:space="preserve">If you have consented to receive marketing communications from us, we will retain your name and contact details on our distribution list for </w:t>
      </w:r>
      <w:r w:rsidR="001D7936" w:rsidRPr="006F7263">
        <w:rPr>
          <w:rFonts w:ascii="Arial" w:hAnsi="Arial" w:cs="Arial"/>
          <w:color w:val="000000"/>
          <w:sz w:val="24"/>
          <w:szCs w:val="24"/>
        </w:rPr>
        <w:t>24</w:t>
      </w:r>
      <w:r w:rsidRPr="006F7263">
        <w:rPr>
          <w:rFonts w:ascii="Arial" w:hAnsi="Arial" w:cs="Arial"/>
          <w:color w:val="000000"/>
          <w:sz w:val="24"/>
          <w:szCs w:val="24"/>
        </w:rPr>
        <w:t xml:space="preserve"> months. If you do not wish to renew your consent to receive marketing communications after this period, or if you withdraw your consent during this period, </w:t>
      </w:r>
      <w:r w:rsidRPr="00D1713C">
        <w:rPr>
          <w:rFonts w:ascii="Arial" w:hAnsi="Arial" w:cs="Arial"/>
          <w:color w:val="000000"/>
          <w:sz w:val="24"/>
          <w:szCs w:val="24"/>
        </w:rPr>
        <w:t>we will</w:t>
      </w:r>
      <w:r w:rsidR="002811F3" w:rsidRPr="00D1713C">
        <w:rPr>
          <w:rFonts w:ascii="Arial" w:hAnsi="Arial" w:cs="Arial"/>
          <w:color w:val="000000"/>
          <w:sz w:val="24"/>
          <w:szCs w:val="24"/>
        </w:rPr>
        <w:t xml:space="preserve"> </w:t>
      </w:r>
      <w:r w:rsidR="00973EC5" w:rsidRPr="00D1713C">
        <w:rPr>
          <w:rFonts w:ascii="Arial" w:eastAsia="Times New Roman" w:hAnsi="Arial" w:cs="Arial"/>
          <w:sz w:val="24"/>
          <w:szCs w:val="24"/>
          <w:lang w:eastAsia="en-GB"/>
        </w:rPr>
        <w:t>retain basic information on a suppression list to record your request and to avoid sending you unwanted materials in the future.</w:t>
      </w:r>
    </w:p>
    <w:p w:rsidR="00216757" w:rsidRDefault="00216757" w:rsidP="00173723">
      <w:pPr>
        <w:spacing w:after="150"/>
        <w:rPr>
          <w:rFonts w:ascii="Arial" w:eastAsia="Times New Roman" w:hAnsi="Arial" w:cs="Arial"/>
          <w:sz w:val="24"/>
          <w:szCs w:val="24"/>
          <w:lang w:eastAsia="en-GB"/>
        </w:rPr>
      </w:pPr>
    </w:p>
    <w:p w:rsidR="00E6201E" w:rsidRPr="006F7263" w:rsidRDefault="00A73FFD" w:rsidP="00D1713C">
      <w:pPr>
        <w:pStyle w:val="ListParagraph"/>
        <w:numPr>
          <w:ilvl w:val="0"/>
          <w:numId w:val="22"/>
        </w:numPr>
        <w:spacing w:after="150" w:line="276" w:lineRule="auto"/>
        <w:outlineLvl w:val="3"/>
        <w:rPr>
          <w:rFonts w:ascii="Arial" w:eastAsia="Times New Roman" w:hAnsi="Arial" w:cs="Arial"/>
          <w:b/>
          <w:bCs/>
          <w:sz w:val="24"/>
          <w:szCs w:val="24"/>
        </w:rPr>
      </w:pPr>
      <w:r w:rsidRPr="006F7263">
        <w:rPr>
          <w:rFonts w:ascii="Arial" w:eastAsia="Times New Roman" w:hAnsi="Arial" w:cs="Arial"/>
          <w:b/>
          <w:bCs/>
          <w:sz w:val="24"/>
          <w:szCs w:val="24"/>
        </w:rPr>
        <w:t>Your rights</w:t>
      </w:r>
      <w:r w:rsidR="00E6201E" w:rsidRPr="006F7263">
        <w:rPr>
          <w:rFonts w:ascii="Arial" w:hAnsi="Arial" w:cs="Arial"/>
          <w:sz w:val="24"/>
          <w:szCs w:val="24"/>
        </w:rPr>
        <w:t> </w:t>
      </w:r>
    </w:p>
    <w:p w:rsidR="00E6201E" w:rsidRPr="006F7263" w:rsidRDefault="00E6201E" w:rsidP="00173723">
      <w:pPr>
        <w:widowControl w:val="0"/>
        <w:autoSpaceDE w:val="0"/>
        <w:autoSpaceDN w:val="0"/>
        <w:adjustRightInd w:val="0"/>
        <w:spacing w:after="0"/>
        <w:jc w:val="both"/>
        <w:rPr>
          <w:rFonts w:ascii="Arial" w:hAnsi="Arial" w:cs="Arial"/>
          <w:color w:val="000000"/>
          <w:sz w:val="24"/>
          <w:szCs w:val="24"/>
        </w:rPr>
      </w:pPr>
      <w:r w:rsidRPr="006F7263">
        <w:rPr>
          <w:rFonts w:ascii="Arial" w:hAnsi="Arial" w:cs="Arial"/>
          <w:color w:val="000000"/>
          <w:sz w:val="24"/>
          <w:szCs w:val="24"/>
        </w:rPr>
        <w:t> Under certain circumstances, by law you have the right to:</w:t>
      </w:r>
    </w:p>
    <w:p w:rsidR="00E6201E" w:rsidRPr="006F7263" w:rsidRDefault="00E6201E" w:rsidP="00173723">
      <w:pPr>
        <w:widowControl w:val="0"/>
        <w:autoSpaceDE w:val="0"/>
        <w:autoSpaceDN w:val="0"/>
        <w:adjustRightInd w:val="0"/>
        <w:spacing w:after="0"/>
        <w:jc w:val="both"/>
        <w:rPr>
          <w:rFonts w:ascii="Arial" w:hAnsi="Arial" w:cs="Arial"/>
          <w:color w:val="000000"/>
          <w:sz w:val="24"/>
          <w:szCs w:val="24"/>
        </w:rPr>
      </w:pPr>
      <w:r w:rsidRPr="006F7263">
        <w:rPr>
          <w:rFonts w:ascii="Arial" w:hAnsi="Arial" w:cs="Arial"/>
          <w:color w:val="000000"/>
          <w:sz w:val="24"/>
          <w:szCs w:val="24"/>
        </w:rPr>
        <w:t> </w:t>
      </w:r>
    </w:p>
    <w:p w:rsidR="00E6201E" w:rsidRPr="006F7263" w:rsidRDefault="00E6201E" w:rsidP="00173723">
      <w:pPr>
        <w:widowControl w:val="0"/>
        <w:numPr>
          <w:ilvl w:val="0"/>
          <w:numId w:val="14"/>
        </w:numPr>
        <w:autoSpaceDE w:val="0"/>
        <w:autoSpaceDN w:val="0"/>
        <w:adjustRightInd w:val="0"/>
        <w:spacing w:after="120"/>
        <w:ind w:left="480" w:hanging="360"/>
        <w:jc w:val="both"/>
        <w:rPr>
          <w:rFonts w:ascii="Arial" w:hAnsi="Arial" w:cs="Arial"/>
          <w:color w:val="000000"/>
          <w:sz w:val="24"/>
          <w:szCs w:val="24"/>
        </w:rPr>
      </w:pPr>
      <w:r w:rsidRPr="006F7263">
        <w:rPr>
          <w:rFonts w:ascii="Arial" w:hAnsi="Arial" w:cs="Arial"/>
          <w:b/>
          <w:bCs/>
          <w:color w:val="000000"/>
          <w:sz w:val="24"/>
          <w:szCs w:val="24"/>
        </w:rPr>
        <w:t xml:space="preserve">Transparency over how we use you data and to request access </w:t>
      </w:r>
      <w:r w:rsidRPr="006F7263">
        <w:rPr>
          <w:rFonts w:ascii="Arial" w:hAnsi="Arial" w:cs="Arial"/>
          <w:color w:val="000000"/>
          <w:sz w:val="24"/>
          <w:szCs w:val="24"/>
        </w:rPr>
        <w:t>to your personal information (commonly known as a “data subject access request”). This enables you to receive a copy of the personal information we hold about you and to check that we are lawfully processing it.</w:t>
      </w:r>
    </w:p>
    <w:p w:rsidR="00E6201E" w:rsidRPr="006F7263" w:rsidRDefault="00E6201E" w:rsidP="00173723">
      <w:pPr>
        <w:widowControl w:val="0"/>
        <w:numPr>
          <w:ilvl w:val="0"/>
          <w:numId w:val="15"/>
        </w:numPr>
        <w:autoSpaceDE w:val="0"/>
        <w:autoSpaceDN w:val="0"/>
        <w:adjustRightInd w:val="0"/>
        <w:spacing w:after="120"/>
        <w:ind w:left="480" w:hanging="360"/>
        <w:jc w:val="both"/>
        <w:rPr>
          <w:rFonts w:ascii="Arial" w:hAnsi="Arial" w:cs="Arial"/>
          <w:color w:val="000000"/>
          <w:sz w:val="24"/>
          <w:szCs w:val="24"/>
        </w:rPr>
      </w:pPr>
      <w:r w:rsidRPr="006F7263">
        <w:rPr>
          <w:rFonts w:ascii="Arial" w:hAnsi="Arial" w:cs="Arial"/>
          <w:b/>
          <w:bCs/>
          <w:color w:val="000000"/>
          <w:sz w:val="24"/>
          <w:szCs w:val="24"/>
        </w:rPr>
        <w:t xml:space="preserve">Request correction </w:t>
      </w:r>
      <w:r w:rsidRPr="006F7263">
        <w:rPr>
          <w:rFonts w:ascii="Arial" w:hAnsi="Arial" w:cs="Arial"/>
          <w:color w:val="000000"/>
          <w:sz w:val="24"/>
          <w:szCs w:val="24"/>
        </w:rPr>
        <w:t>of the personal information that we hold about you. This enables you to have any incomplete or inaccurate information we hold about you corrected.</w:t>
      </w:r>
    </w:p>
    <w:p w:rsidR="00E6201E" w:rsidRPr="006F7263" w:rsidRDefault="00E6201E" w:rsidP="00173723">
      <w:pPr>
        <w:widowControl w:val="0"/>
        <w:numPr>
          <w:ilvl w:val="0"/>
          <w:numId w:val="16"/>
        </w:numPr>
        <w:autoSpaceDE w:val="0"/>
        <w:autoSpaceDN w:val="0"/>
        <w:adjustRightInd w:val="0"/>
        <w:spacing w:after="120"/>
        <w:ind w:left="480" w:hanging="360"/>
        <w:jc w:val="both"/>
        <w:rPr>
          <w:rFonts w:ascii="Arial" w:hAnsi="Arial" w:cs="Arial"/>
          <w:color w:val="000000"/>
          <w:sz w:val="24"/>
          <w:szCs w:val="24"/>
        </w:rPr>
      </w:pPr>
      <w:r w:rsidRPr="006F7263">
        <w:rPr>
          <w:rFonts w:ascii="Arial" w:hAnsi="Arial" w:cs="Arial"/>
          <w:b/>
          <w:bCs/>
          <w:color w:val="000000"/>
          <w:sz w:val="24"/>
          <w:szCs w:val="24"/>
        </w:rPr>
        <w:t xml:space="preserve">Request erasure </w:t>
      </w:r>
      <w:r w:rsidRPr="006F7263">
        <w:rPr>
          <w:rFonts w:ascii="Arial" w:hAnsi="Arial" w:cs="Arial"/>
          <w:color w:val="000000"/>
          <w:sz w:val="24"/>
          <w:szCs w:val="24"/>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E6201E" w:rsidRPr="006F7263" w:rsidRDefault="00E6201E" w:rsidP="00173723">
      <w:pPr>
        <w:widowControl w:val="0"/>
        <w:numPr>
          <w:ilvl w:val="0"/>
          <w:numId w:val="17"/>
        </w:numPr>
        <w:autoSpaceDE w:val="0"/>
        <w:autoSpaceDN w:val="0"/>
        <w:adjustRightInd w:val="0"/>
        <w:spacing w:after="120"/>
        <w:ind w:left="480" w:hanging="360"/>
        <w:jc w:val="both"/>
        <w:rPr>
          <w:rFonts w:ascii="Arial" w:hAnsi="Arial" w:cs="Arial"/>
          <w:color w:val="000000"/>
          <w:sz w:val="24"/>
          <w:szCs w:val="24"/>
        </w:rPr>
      </w:pPr>
      <w:r w:rsidRPr="006F7263">
        <w:rPr>
          <w:rFonts w:ascii="Arial" w:hAnsi="Arial" w:cs="Arial"/>
          <w:b/>
          <w:bCs/>
          <w:color w:val="000000"/>
          <w:sz w:val="24"/>
          <w:szCs w:val="24"/>
        </w:rPr>
        <w:t xml:space="preserve">Object to processing </w:t>
      </w:r>
      <w:r w:rsidRPr="006F7263">
        <w:rPr>
          <w:rFonts w:ascii="Arial" w:hAnsi="Arial" w:cs="Arial"/>
          <w:color w:val="000000"/>
          <w:sz w:val="24"/>
          <w:szCs w:val="24"/>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E6201E" w:rsidRPr="006F7263" w:rsidRDefault="00E6201E" w:rsidP="00173723">
      <w:pPr>
        <w:widowControl w:val="0"/>
        <w:numPr>
          <w:ilvl w:val="0"/>
          <w:numId w:val="18"/>
        </w:numPr>
        <w:autoSpaceDE w:val="0"/>
        <w:autoSpaceDN w:val="0"/>
        <w:adjustRightInd w:val="0"/>
        <w:spacing w:after="120"/>
        <w:ind w:left="480" w:hanging="360"/>
        <w:jc w:val="both"/>
        <w:rPr>
          <w:rFonts w:ascii="Arial" w:hAnsi="Arial" w:cs="Arial"/>
          <w:color w:val="000000"/>
          <w:sz w:val="24"/>
          <w:szCs w:val="24"/>
        </w:rPr>
      </w:pPr>
      <w:r w:rsidRPr="006F7263">
        <w:rPr>
          <w:rFonts w:ascii="Arial" w:hAnsi="Arial" w:cs="Arial"/>
          <w:b/>
          <w:bCs/>
          <w:color w:val="000000"/>
          <w:sz w:val="24"/>
          <w:szCs w:val="24"/>
        </w:rPr>
        <w:t xml:space="preserve">Request the restriction of processing </w:t>
      </w:r>
      <w:r w:rsidRPr="006F7263">
        <w:rPr>
          <w:rFonts w:ascii="Arial" w:hAnsi="Arial" w:cs="Arial"/>
          <w:color w:val="000000"/>
          <w:sz w:val="24"/>
          <w:szCs w:val="24"/>
        </w:rPr>
        <w:t>of your personal information. This enables you to ask us to suspend the processing of personal information about you, for example if you want us to establish its accuracy or the reason for processing it.</w:t>
      </w:r>
    </w:p>
    <w:p w:rsidR="00E6201E" w:rsidRPr="006F7263" w:rsidRDefault="00E6201E" w:rsidP="00173723">
      <w:pPr>
        <w:widowControl w:val="0"/>
        <w:numPr>
          <w:ilvl w:val="0"/>
          <w:numId w:val="19"/>
        </w:numPr>
        <w:autoSpaceDE w:val="0"/>
        <w:autoSpaceDN w:val="0"/>
        <w:adjustRightInd w:val="0"/>
        <w:spacing w:after="120"/>
        <w:ind w:left="480" w:hanging="360"/>
        <w:jc w:val="both"/>
        <w:rPr>
          <w:rFonts w:ascii="Arial" w:hAnsi="Arial" w:cs="Arial"/>
          <w:color w:val="000000"/>
          <w:sz w:val="24"/>
          <w:szCs w:val="24"/>
        </w:rPr>
      </w:pPr>
      <w:r w:rsidRPr="006F7263">
        <w:rPr>
          <w:rFonts w:ascii="Arial" w:hAnsi="Arial" w:cs="Arial"/>
          <w:b/>
          <w:bCs/>
          <w:color w:val="000000"/>
          <w:sz w:val="24"/>
          <w:szCs w:val="24"/>
        </w:rPr>
        <w:t xml:space="preserve">Request the transfer </w:t>
      </w:r>
      <w:r w:rsidRPr="006F7263">
        <w:rPr>
          <w:rFonts w:ascii="Arial" w:hAnsi="Arial" w:cs="Arial"/>
          <w:color w:val="000000"/>
          <w:sz w:val="24"/>
          <w:szCs w:val="24"/>
        </w:rPr>
        <w:t>of your personal information to another party.</w:t>
      </w:r>
    </w:p>
    <w:p w:rsidR="00E6201E" w:rsidRPr="006F7263" w:rsidRDefault="00E6201E" w:rsidP="00173723">
      <w:pPr>
        <w:widowControl w:val="0"/>
        <w:autoSpaceDE w:val="0"/>
        <w:autoSpaceDN w:val="0"/>
        <w:adjustRightInd w:val="0"/>
        <w:spacing w:after="0"/>
        <w:jc w:val="both"/>
        <w:rPr>
          <w:rFonts w:ascii="Arial" w:hAnsi="Arial" w:cs="Arial"/>
          <w:color w:val="000000"/>
          <w:sz w:val="24"/>
          <w:szCs w:val="24"/>
        </w:rPr>
      </w:pPr>
      <w:r w:rsidRPr="006F7263">
        <w:rPr>
          <w:rFonts w:ascii="Arial" w:hAnsi="Arial" w:cs="Arial"/>
          <w:color w:val="000000"/>
          <w:sz w:val="24"/>
          <w:szCs w:val="24"/>
        </w:rPr>
        <w:t xml:space="preserve">If you want to review, verify, correct or request erasure of your personal information, object to the processing of your personal data, or request that we transfer a copy of your personal information to another party, please </w:t>
      </w:r>
      <w:r w:rsidR="00175FAF">
        <w:rPr>
          <w:rFonts w:ascii="Arial" w:hAnsi="Arial" w:cs="Arial"/>
          <w:color w:val="000000"/>
          <w:sz w:val="24"/>
          <w:szCs w:val="24"/>
        </w:rPr>
        <w:t>contact Lynne or Sandy.</w:t>
      </w:r>
    </w:p>
    <w:p w:rsidR="00E6201E" w:rsidRPr="006F7263" w:rsidRDefault="00E6201E" w:rsidP="00173723">
      <w:pPr>
        <w:widowControl w:val="0"/>
        <w:autoSpaceDE w:val="0"/>
        <w:autoSpaceDN w:val="0"/>
        <w:adjustRightInd w:val="0"/>
        <w:spacing w:after="0"/>
        <w:jc w:val="both"/>
        <w:rPr>
          <w:rFonts w:ascii="Arial" w:hAnsi="Arial" w:cs="Arial"/>
          <w:color w:val="000000"/>
          <w:sz w:val="24"/>
          <w:szCs w:val="24"/>
        </w:rPr>
      </w:pPr>
      <w:r w:rsidRPr="006F7263">
        <w:rPr>
          <w:rFonts w:ascii="Arial" w:hAnsi="Arial" w:cs="Arial"/>
          <w:color w:val="000000"/>
          <w:sz w:val="24"/>
          <w:szCs w:val="24"/>
        </w:rPr>
        <w:t> </w:t>
      </w:r>
    </w:p>
    <w:p w:rsidR="00E6201E" w:rsidRPr="006F7263" w:rsidRDefault="00E6201E" w:rsidP="00173723">
      <w:pPr>
        <w:widowControl w:val="0"/>
        <w:autoSpaceDE w:val="0"/>
        <w:autoSpaceDN w:val="0"/>
        <w:adjustRightInd w:val="0"/>
        <w:spacing w:after="0"/>
        <w:jc w:val="both"/>
        <w:rPr>
          <w:rFonts w:ascii="Arial" w:hAnsi="Arial" w:cs="Arial"/>
          <w:b/>
          <w:bCs/>
          <w:color w:val="000000"/>
          <w:sz w:val="24"/>
          <w:szCs w:val="24"/>
        </w:rPr>
      </w:pPr>
      <w:r w:rsidRPr="006F7263">
        <w:rPr>
          <w:rFonts w:ascii="Arial" w:hAnsi="Arial" w:cs="Arial"/>
          <w:color w:val="000000"/>
          <w:sz w:val="24"/>
          <w:szCs w:val="24"/>
        </w:rPr>
        <w:t xml:space="preserve">You will not have to pay a fee to access your personal information (or to exercise any of the other rights), except in exceptional circumstances, if your request for access is </w:t>
      </w:r>
      <w:r w:rsidR="00C56517">
        <w:rPr>
          <w:rFonts w:ascii="Arial" w:hAnsi="Arial" w:cs="Arial"/>
          <w:color w:val="000000"/>
          <w:sz w:val="24"/>
          <w:szCs w:val="24"/>
        </w:rPr>
        <w:t>manifestly</w:t>
      </w:r>
      <w:r w:rsidRPr="006F7263">
        <w:rPr>
          <w:rFonts w:ascii="Arial" w:hAnsi="Arial" w:cs="Arial"/>
          <w:color w:val="000000"/>
          <w:sz w:val="24"/>
          <w:szCs w:val="24"/>
        </w:rPr>
        <w:t xml:space="preserve"> unfounded or excessive. Alternatively, we may refuse to comply with the request in such circumstances.</w:t>
      </w:r>
    </w:p>
    <w:p w:rsidR="00E6201E" w:rsidRPr="006F7263" w:rsidRDefault="00E6201E" w:rsidP="00173723">
      <w:pPr>
        <w:widowControl w:val="0"/>
        <w:autoSpaceDE w:val="0"/>
        <w:autoSpaceDN w:val="0"/>
        <w:adjustRightInd w:val="0"/>
        <w:spacing w:after="0"/>
        <w:jc w:val="both"/>
        <w:rPr>
          <w:rFonts w:ascii="Arial" w:eastAsia="Times New Roman" w:hAnsi="Arial" w:cs="Arial"/>
          <w:sz w:val="24"/>
          <w:szCs w:val="24"/>
          <w:lang w:eastAsia="en-GB"/>
        </w:rPr>
      </w:pPr>
    </w:p>
    <w:p w:rsidR="00E6201E" w:rsidRPr="006F7263" w:rsidRDefault="00E6201E" w:rsidP="00173723">
      <w:pPr>
        <w:widowControl w:val="0"/>
        <w:autoSpaceDE w:val="0"/>
        <w:autoSpaceDN w:val="0"/>
        <w:adjustRightInd w:val="0"/>
        <w:spacing w:after="0"/>
        <w:jc w:val="both"/>
        <w:rPr>
          <w:rFonts w:ascii="Arial" w:hAnsi="Arial" w:cs="Arial"/>
          <w:color w:val="000000"/>
          <w:sz w:val="24"/>
          <w:szCs w:val="24"/>
        </w:rPr>
      </w:pPr>
      <w:r w:rsidRPr="006F7263">
        <w:rPr>
          <w:rFonts w:ascii="Arial" w:hAnsi="Arial" w:cs="Arial"/>
          <w:color w:val="000000"/>
          <w:sz w:val="24"/>
          <w:szCs w:val="24"/>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DC0E8A" w:rsidRPr="006F7263" w:rsidRDefault="00DC0E8A" w:rsidP="00173723">
      <w:pPr>
        <w:widowControl w:val="0"/>
        <w:autoSpaceDE w:val="0"/>
        <w:autoSpaceDN w:val="0"/>
        <w:adjustRightInd w:val="0"/>
        <w:spacing w:after="0"/>
        <w:jc w:val="both"/>
        <w:rPr>
          <w:rFonts w:ascii="Arial" w:hAnsi="Arial" w:cs="Arial"/>
          <w:color w:val="000000"/>
          <w:sz w:val="24"/>
          <w:szCs w:val="24"/>
        </w:rPr>
      </w:pPr>
    </w:p>
    <w:p w:rsidR="00DC0E8A" w:rsidRPr="006F7263" w:rsidRDefault="00DC0E8A" w:rsidP="00173723">
      <w:pPr>
        <w:spacing w:after="150"/>
        <w:rPr>
          <w:rFonts w:ascii="Arial" w:eastAsia="Times New Roman" w:hAnsi="Arial" w:cs="Arial"/>
          <w:sz w:val="24"/>
          <w:szCs w:val="24"/>
          <w:lang w:eastAsia="en-GB"/>
        </w:rPr>
      </w:pPr>
      <w:r w:rsidRPr="006F7263">
        <w:rPr>
          <w:rFonts w:ascii="Arial" w:eastAsia="Times New Roman" w:hAnsi="Arial" w:cs="Arial"/>
          <w:sz w:val="24"/>
          <w:szCs w:val="24"/>
          <w:lang w:eastAsia="en-GB"/>
        </w:rPr>
        <w:t>If you would like to find out more about your rights, you can visit the Information Commissioner’s Office website</w:t>
      </w:r>
      <w:r w:rsidR="005A5F04">
        <w:rPr>
          <w:rFonts w:ascii="Arial" w:eastAsia="Times New Roman" w:hAnsi="Arial" w:cs="Arial"/>
          <w:sz w:val="24"/>
          <w:szCs w:val="24"/>
          <w:lang w:eastAsia="en-GB"/>
        </w:rPr>
        <w:t xml:space="preserve">: </w:t>
      </w:r>
      <w:r w:rsidRPr="006F7263">
        <w:rPr>
          <w:rFonts w:ascii="Arial" w:eastAsia="Times New Roman" w:hAnsi="Arial" w:cs="Arial"/>
          <w:sz w:val="24"/>
          <w:szCs w:val="24"/>
          <w:lang w:eastAsia="en-GB"/>
        </w:rPr>
        <w:t xml:space="preserve"> </w:t>
      </w:r>
      <w:hyperlink r:id="rId10" w:history="1">
        <w:r w:rsidR="005A5F04" w:rsidRPr="00BA1575">
          <w:rPr>
            <w:rStyle w:val="Hyperlink"/>
            <w:rFonts w:ascii="Arial" w:eastAsia="Times New Roman" w:hAnsi="Arial" w:cs="Arial"/>
            <w:sz w:val="24"/>
            <w:szCs w:val="24"/>
            <w:lang w:eastAsia="en-GB"/>
          </w:rPr>
          <w:t>https://ico.org.uk/for-organisations/guide-to-the-general-data-protection-regulation-gdpr</w:t>
        </w:r>
      </w:hyperlink>
      <w:r w:rsidR="005A5F04">
        <w:rPr>
          <w:rFonts w:ascii="Arial" w:eastAsia="Times New Roman" w:hAnsi="Arial" w:cs="Arial"/>
          <w:sz w:val="24"/>
          <w:szCs w:val="24"/>
          <w:lang w:eastAsia="en-GB"/>
        </w:rPr>
        <w:t xml:space="preserve"> </w:t>
      </w:r>
    </w:p>
    <w:p w:rsidR="00DC0E8A" w:rsidRPr="005A5F04" w:rsidRDefault="00DC0E8A" w:rsidP="00173723">
      <w:pPr>
        <w:widowControl w:val="0"/>
        <w:autoSpaceDE w:val="0"/>
        <w:autoSpaceDN w:val="0"/>
        <w:adjustRightInd w:val="0"/>
        <w:spacing w:after="0"/>
        <w:jc w:val="both"/>
        <w:rPr>
          <w:rFonts w:ascii="Arial" w:hAnsi="Arial" w:cs="Arial"/>
          <w:color w:val="000000"/>
          <w:sz w:val="24"/>
          <w:szCs w:val="24"/>
        </w:rPr>
      </w:pPr>
      <w:r w:rsidRPr="005A5F04">
        <w:rPr>
          <w:rFonts w:ascii="Arial" w:hAnsi="Arial" w:cs="Arial"/>
          <w:color w:val="000000"/>
          <w:sz w:val="24"/>
          <w:szCs w:val="24"/>
        </w:rPr>
        <w:t>You also have the right to make a complaint at any time to the Information Commissioner’s Office (ICO)</w:t>
      </w:r>
      <w:r w:rsidRPr="005A5F04">
        <w:rPr>
          <w:rFonts w:ascii="Arial" w:eastAsia="Times New Roman" w:hAnsi="Arial" w:cs="Arial"/>
          <w:sz w:val="24"/>
          <w:szCs w:val="24"/>
          <w:lang w:eastAsia="en-GB"/>
        </w:rPr>
        <w:t>, if you have concerns about how we use your personal information. You can contact the Information Commissioner’s Office at: </w:t>
      </w:r>
      <w:hyperlink r:id="rId11" w:history="1">
        <w:r w:rsidR="005A5F04" w:rsidRPr="005A5F04">
          <w:rPr>
            <w:rStyle w:val="Hyperlink"/>
            <w:rFonts w:ascii="Arial" w:hAnsi="Arial" w:cs="Arial"/>
            <w:sz w:val="24"/>
            <w:szCs w:val="24"/>
          </w:rPr>
          <w:t>https://ico.org.uk/global/contact-us/</w:t>
        </w:r>
      </w:hyperlink>
      <w:r w:rsidR="005A5F04" w:rsidRPr="005A5F04">
        <w:rPr>
          <w:rFonts w:ascii="Arial" w:hAnsi="Arial" w:cs="Arial"/>
          <w:sz w:val="24"/>
          <w:szCs w:val="24"/>
        </w:rPr>
        <w:t xml:space="preserve"> </w:t>
      </w:r>
    </w:p>
    <w:p w:rsidR="00DC0E8A" w:rsidRPr="006F7263" w:rsidRDefault="00DC0E8A" w:rsidP="00173723">
      <w:pPr>
        <w:widowControl w:val="0"/>
        <w:autoSpaceDE w:val="0"/>
        <w:autoSpaceDN w:val="0"/>
        <w:adjustRightInd w:val="0"/>
        <w:spacing w:after="0"/>
        <w:jc w:val="both"/>
        <w:rPr>
          <w:rFonts w:ascii="Arial" w:hAnsi="Arial" w:cs="Arial"/>
          <w:b/>
          <w:bCs/>
          <w:color w:val="000000"/>
          <w:sz w:val="24"/>
          <w:szCs w:val="24"/>
        </w:rPr>
      </w:pPr>
    </w:p>
    <w:p w:rsidR="00E6201E" w:rsidRPr="006F7263" w:rsidRDefault="00E6201E" w:rsidP="00173723">
      <w:pPr>
        <w:widowControl w:val="0"/>
        <w:autoSpaceDE w:val="0"/>
        <w:autoSpaceDN w:val="0"/>
        <w:adjustRightInd w:val="0"/>
        <w:spacing w:after="0"/>
        <w:jc w:val="both"/>
        <w:rPr>
          <w:rFonts w:ascii="Arial" w:hAnsi="Arial" w:cs="Arial"/>
          <w:color w:val="000000"/>
          <w:sz w:val="24"/>
          <w:szCs w:val="24"/>
        </w:rPr>
      </w:pPr>
      <w:r w:rsidRPr="006F7263">
        <w:rPr>
          <w:rFonts w:ascii="Arial" w:hAnsi="Arial" w:cs="Arial"/>
          <w:color w:val="000000"/>
          <w:sz w:val="24"/>
          <w:szCs w:val="24"/>
        </w:rPr>
        <w:t> </w:t>
      </w:r>
    </w:p>
    <w:p w:rsidR="00E6201E" w:rsidRPr="006F7263" w:rsidRDefault="00DC0E8A" w:rsidP="00D1713C">
      <w:pPr>
        <w:pStyle w:val="ListParagraph"/>
        <w:widowControl w:val="0"/>
        <w:numPr>
          <w:ilvl w:val="0"/>
          <w:numId w:val="22"/>
        </w:numPr>
        <w:autoSpaceDE w:val="0"/>
        <w:autoSpaceDN w:val="0"/>
        <w:adjustRightInd w:val="0"/>
        <w:spacing w:after="0" w:line="276" w:lineRule="auto"/>
        <w:jc w:val="both"/>
        <w:rPr>
          <w:rFonts w:ascii="Arial" w:hAnsi="Arial" w:cs="Arial"/>
          <w:b/>
          <w:color w:val="000000"/>
          <w:sz w:val="24"/>
          <w:szCs w:val="24"/>
        </w:rPr>
      </w:pPr>
      <w:r w:rsidRPr="006F7263">
        <w:rPr>
          <w:rFonts w:ascii="Arial" w:hAnsi="Arial" w:cs="Arial"/>
          <w:b/>
          <w:color w:val="000000"/>
          <w:sz w:val="24"/>
          <w:szCs w:val="24"/>
        </w:rPr>
        <w:t>Right to withdraw consent</w:t>
      </w:r>
      <w:r w:rsidR="00E6201E" w:rsidRPr="006F7263">
        <w:rPr>
          <w:rFonts w:ascii="Arial" w:hAnsi="Arial" w:cs="Arial"/>
          <w:b/>
          <w:color w:val="000000"/>
          <w:sz w:val="24"/>
          <w:szCs w:val="24"/>
        </w:rPr>
        <w:t> </w:t>
      </w:r>
    </w:p>
    <w:p w:rsidR="00216757" w:rsidRPr="006F7263" w:rsidRDefault="00216757" w:rsidP="00173723">
      <w:pPr>
        <w:widowControl w:val="0"/>
        <w:autoSpaceDE w:val="0"/>
        <w:autoSpaceDN w:val="0"/>
        <w:adjustRightInd w:val="0"/>
        <w:spacing w:after="0"/>
        <w:jc w:val="both"/>
        <w:rPr>
          <w:rFonts w:ascii="Arial" w:hAnsi="Arial" w:cs="Arial"/>
          <w:color w:val="000000"/>
          <w:sz w:val="24"/>
          <w:szCs w:val="24"/>
        </w:rPr>
      </w:pPr>
    </w:p>
    <w:p w:rsidR="007825CA" w:rsidRPr="006F7263" w:rsidRDefault="00E6201E" w:rsidP="00173723">
      <w:pPr>
        <w:widowControl w:val="0"/>
        <w:autoSpaceDE w:val="0"/>
        <w:autoSpaceDN w:val="0"/>
        <w:adjustRightInd w:val="0"/>
        <w:spacing w:after="0"/>
        <w:jc w:val="both"/>
        <w:rPr>
          <w:rFonts w:ascii="Arial" w:hAnsi="Arial" w:cs="Arial"/>
          <w:color w:val="000000"/>
          <w:sz w:val="24"/>
          <w:szCs w:val="24"/>
        </w:rPr>
      </w:pPr>
      <w:r w:rsidRPr="006F7263">
        <w:rPr>
          <w:rFonts w:ascii="Arial" w:hAnsi="Arial" w:cs="Arial"/>
          <w:color w:val="000000"/>
          <w:sz w:val="24"/>
          <w:szCs w:val="24"/>
        </w:rPr>
        <w:t xml:space="preserve">In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6B2FEC">
        <w:rPr>
          <w:rFonts w:ascii="Arial" w:hAnsi="Arial" w:cs="Arial"/>
          <w:sz w:val="24"/>
          <w:szCs w:val="24"/>
        </w:rPr>
        <w:t>the Office Manager</w:t>
      </w:r>
      <w:r w:rsidR="00175FAF">
        <w:rPr>
          <w:rFonts w:ascii="Arial" w:hAnsi="Arial" w:cs="Arial"/>
          <w:color w:val="000000"/>
          <w:sz w:val="24"/>
          <w:szCs w:val="24"/>
        </w:rPr>
        <w:t>.</w:t>
      </w:r>
      <w:r w:rsidRPr="006F7263">
        <w:rPr>
          <w:rFonts w:ascii="Arial" w:hAnsi="Arial" w:cs="Arial"/>
          <w:color w:val="000000"/>
          <w:sz w:val="24"/>
          <w:szCs w:val="24"/>
        </w:rPr>
        <w:t xml:space="preserve"> Once we have received notification that you have withdrawn your consent, we will no longer process your information for the purpose or purposes you originally agreed to, unless we have another legitimate basis for doing so in law.</w:t>
      </w:r>
    </w:p>
    <w:p w:rsidR="007825CA" w:rsidRDefault="007825CA" w:rsidP="00173723">
      <w:pPr>
        <w:widowControl w:val="0"/>
        <w:autoSpaceDE w:val="0"/>
        <w:autoSpaceDN w:val="0"/>
        <w:adjustRightInd w:val="0"/>
        <w:spacing w:after="0"/>
        <w:jc w:val="both"/>
        <w:rPr>
          <w:rFonts w:ascii="Arial" w:hAnsi="Arial" w:cs="Arial"/>
          <w:color w:val="000000"/>
          <w:sz w:val="24"/>
          <w:szCs w:val="24"/>
        </w:rPr>
      </w:pPr>
    </w:p>
    <w:p w:rsidR="00D1713C" w:rsidRPr="006F7263" w:rsidRDefault="00D1713C" w:rsidP="00173723">
      <w:pPr>
        <w:widowControl w:val="0"/>
        <w:autoSpaceDE w:val="0"/>
        <w:autoSpaceDN w:val="0"/>
        <w:adjustRightInd w:val="0"/>
        <w:spacing w:after="0"/>
        <w:jc w:val="both"/>
        <w:rPr>
          <w:rFonts w:ascii="Arial" w:hAnsi="Arial" w:cs="Arial"/>
          <w:color w:val="000000"/>
          <w:sz w:val="24"/>
          <w:szCs w:val="24"/>
        </w:rPr>
      </w:pPr>
    </w:p>
    <w:p w:rsidR="00A73FFD" w:rsidRPr="006F7263" w:rsidRDefault="00A73FFD" w:rsidP="00D1713C">
      <w:pPr>
        <w:pStyle w:val="ListParagraph"/>
        <w:widowControl w:val="0"/>
        <w:numPr>
          <w:ilvl w:val="0"/>
          <w:numId w:val="22"/>
        </w:numPr>
        <w:autoSpaceDE w:val="0"/>
        <w:autoSpaceDN w:val="0"/>
        <w:adjustRightInd w:val="0"/>
        <w:spacing w:after="0" w:line="276" w:lineRule="auto"/>
        <w:jc w:val="both"/>
        <w:rPr>
          <w:rFonts w:ascii="Arial" w:eastAsiaTheme="minorHAnsi" w:hAnsi="Arial" w:cs="Arial"/>
          <w:sz w:val="24"/>
          <w:szCs w:val="24"/>
          <w:lang w:eastAsia="en-US"/>
        </w:rPr>
      </w:pPr>
      <w:r w:rsidRPr="006F7263">
        <w:rPr>
          <w:rFonts w:ascii="Arial" w:eastAsia="Times New Roman" w:hAnsi="Arial" w:cs="Arial"/>
          <w:b/>
          <w:bCs/>
          <w:sz w:val="24"/>
          <w:szCs w:val="24"/>
        </w:rPr>
        <w:t>How you can access and update your information</w:t>
      </w:r>
    </w:p>
    <w:p w:rsidR="00D1713C" w:rsidRDefault="00A73FFD" w:rsidP="00173723">
      <w:pPr>
        <w:spacing w:after="150"/>
        <w:rPr>
          <w:rFonts w:ascii="Arial" w:eastAsia="Times New Roman" w:hAnsi="Arial" w:cs="Arial"/>
          <w:sz w:val="24"/>
          <w:szCs w:val="24"/>
          <w:lang w:eastAsia="en-GB"/>
        </w:rPr>
      </w:pPr>
      <w:r w:rsidRPr="006F7263">
        <w:rPr>
          <w:rFonts w:ascii="Arial" w:eastAsia="Times New Roman" w:hAnsi="Arial" w:cs="Arial"/>
          <w:sz w:val="24"/>
          <w:szCs w:val="24"/>
          <w:lang w:eastAsia="en-GB"/>
        </w:rPr>
        <w:t>We strive to maintain accurate, complete, and relevant personal information for the purposes identified in this privacy statement. If any of the personal information we hold about you is inaccurate or out of date, you may ask us to correct it. It is important that the personal information we hold about you is accurate and current.</w:t>
      </w:r>
    </w:p>
    <w:p w:rsidR="00D1713C" w:rsidRDefault="00D1713C">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D1713C" w:rsidRPr="006F7263" w:rsidRDefault="00D1713C" w:rsidP="00173723">
      <w:pPr>
        <w:spacing w:after="150"/>
        <w:rPr>
          <w:rFonts w:ascii="Arial" w:eastAsia="Times New Roman" w:hAnsi="Arial" w:cs="Arial"/>
          <w:sz w:val="24"/>
          <w:szCs w:val="24"/>
          <w:lang w:eastAsia="en-GB"/>
        </w:rPr>
      </w:pPr>
    </w:p>
    <w:p w:rsidR="001C40F4" w:rsidRPr="006F7263" w:rsidRDefault="001C40F4" w:rsidP="00D1713C">
      <w:pPr>
        <w:pStyle w:val="ListParagraph"/>
        <w:numPr>
          <w:ilvl w:val="0"/>
          <w:numId w:val="22"/>
        </w:numPr>
        <w:spacing w:after="150" w:line="276" w:lineRule="auto"/>
        <w:rPr>
          <w:rFonts w:ascii="Arial" w:eastAsia="Times New Roman" w:hAnsi="Arial" w:cs="Arial"/>
          <w:sz w:val="24"/>
          <w:szCs w:val="24"/>
        </w:rPr>
      </w:pPr>
      <w:r w:rsidRPr="006F7263">
        <w:rPr>
          <w:rFonts w:ascii="Arial" w:eastAsia="Times New Roman" w:hAnsi="Arial" w:cs="Arial"/>
          <w:b/>
          <w:sz w:val="24"/>
          <w:szCs w:val="24"/>
        </w:rPr>
        <w:t>Changes to this privacy notice</w:t>
      </w:r>
    </w:p>
    <w:p w:rsidR="003766DA" w:rsidRDefault="001C40F4" w:rsidP="00173723">
      <w:pPr>
        <w:spacing w:after="150"/>
        <w:outlineLvl w:val="3"/>
        <w:rPr>
          <w:rFonts w:ascii="Arial" w:eastAsia="Times New Roman" w:hAnsi="Arial" w:cs="Arial"/>
          <w:sz w:val="24"/>
          <w:szCs w:val="24"/>
          <w:lang w:eastAsia="en-GB"/>
        </w:rPr>
      </w:pPr>
      <w:r w:rsidRPr="006F7263">
        <w:rPr>
          <w:rFonts w:ascii="Arial" w:eastAsia="Times New Roman" w:hAnsi="Arial" w:cs="Arial"/>
          <w:sz w:val="24"/>
          <w:szCs w:val="24"/>
          <w:lang w:eastAsia="en-GB"/>
        </w:rPr>
        <w:t>We reserve the right to update this pri</w:t>
      </w:r>
      <w:r w:rsidR="00571E54">
        <w:rPr>
          <w:rFonts w:ascii="Arial" w:eastAsia="Times New Roman" w:hAnsi="Arial" w:cs="Arial"/>
          <w:sz w:val="24"/>
          <w:szCs w:val="24"/>
          <w:lang w:eastAsia="en-GB"/>
        </w:rPr>
        <w:t xml:space="preserve">vacy notice at any time, and </w:t>
      </w:r>
      <w:r w:rsidRPr="006F7263">
        <w:rPr>
          <w:rFonts w:ascii="Arial" w:eastAsia="Times New Roman" w:hAnsi="Arial" w:cs="Arial"/>
          <w:sz w:val="24"/>
          <w:szCs w:val="24"/>
          <w:lang w:eastAsia="en-GB"/>
        </w:rPr>
        <w:t xml:space="preserve">will </w:t>
      </w:r>
      <w:r w:rsidR="00571E54">
        <w:rPr>
          <w:rFonts w:ascii="Arial" w:eastAsia="Times New Roman" w:hAnsi="Arial" w:cs="Arial"/>
          <w:sz w:val="24"/>
          <w:szCs w:val="24"/>
          <w:lang w:eastAsia="en-GB"/>
        </w:rPr>
        <w:t>make amended versions of this notice available on our website when we make changes to it</w:t>
      </w:r>
      <w:r w:rsidRPr="006F7263">
        <w:rPr>
          <w:rFonts w:ascii="Arial" w:eastAsia="Times New Roman" w:hAnsi="Arial" w:cs="Arial"/>
          <w:sz w:val="24"/>
          <w:szCs w:val="24"/>
          <w:lang w:eastAsia="en-GB"/>
        </w:rPr>
        <w:t>. We may also notify you in other ways from time to time about the processing of your personal information.</w:t>
      </w:r>
    </w:p>
    <w:p w:rsidR="00D1713C" w:rsidRPr="006F7263" w:rsidRDefault="00D1713C" w:rsidP="00173723">
      <w:pPr>
        <w:spacing w:after="150"/>
        <w:outlineLvl w:val="3"/>
        <w:rPr>
          <w:rFonts w:ascii="Arial" w:eastAsia="Times New Roman" w:hAnsi="Arial" w:cs="Arial"/>
          <w:sz w:val="24"/>
          <w:szCs w:val="24"/>
          <w:lang w:eastAsia="en-GB"/>
        </w:rPr>
      </w:pPr>
    </w:p>
    <w:p w:rsidR="00A73FFD" w:rsidRPr="006F7263" w:rsidRDefault="00A73FFD" w:rsidP="00D1713C">
      <w:pPr>
        <w:pStyle w:val="ListParagraph"/>
        <w:numPr>
          <w:ilvl w:val="0"/>
          <w:numId w:val="22"/>
        </w:numPr>
        <w:spacing w:after="150" w:line="276" w:lineRule="auto"/>
        <w:outlineLvl w:val="3"/>
        <w:rPr>
          <w:rFonts w:ascii="Arial" w:eastAsia="Times New Roman" w:hAnsi="Arial" w:cs="Arial"/>
          <w:b/>
          <w:bCs/>
          <w:sz w:val="24"/>
          <w:szCs w:val="24"/>
        </w:rPr>
      </w:pPr>
      <w:r w:rsidRPr="006F7263">
        <w:rPr>
          <w:rFonts w:ascii="Arial" w:eastAsia="Times New Roman" w:hAnsi="Arial" w:cs="Arial"/>
          <w:b/>
          <w:bCs/>
          <w:sz w:val="24"/>
          <w:szCs w:val="24"/>
        </w:rPr>
        <w:t>Contact Us</w:t>
      </w:r>
    </w:p>
    <w:p w:rsidR="006B2FEC" w:rsidRDefault="00A73FFD" w:rsidP="00173723">
      <w:pPr>
        <w:spacing w:after="150"/>
        <w:rPr>
          <w:rFonts w:ascii="Arial" w:eastAsia="Times New Roman" w:hAnsi="Arial" w:cs="Arial"/>
          <w:sz w:val="24"/>
          <w:szCs w:val="24"/>
          <w:lang w:eastAsia="en-GB"/>
        </w:rPr>
      </w:pPr>
      <w:r w:rsidRPr="006F7263">
        <w:rPr>
          <w:rFonts w:ascii="Arial" w:eastAsia="Times New Roman" w:hAnsi="Arial" w:cs="Arial"/>
          <w:sz w:val="24"/>
          <w:szCs w:val="24"/>
          <w:lang w:eastAsia="en-GB"/>
        </w:rPr>
        <w:t xml:space="preserve">If you have any questions regarding this policy or about our privacy practices, wish to exercise any of your rights or wish to make </w:t>
      </w:r>
      <w:r w:rsidR="006B2FEC">
        <w:rPr>
          <w:rFonts w:ascii="Arial" w:eastAsia="Times New Roman" w:hAnsi="Arial" w:cs="Arial"/>
          <w:sz w:val="24"/>
          <w:szCs w:val="24"/>
          <w:lang w:eastAsia="en-GB"/>
        </w:rPr>
        <w:t>a complaint, please contact:</w:t>
      </w:r>
    </w:p>
    <w:p w:rsidR="00A73FFD" w:rsidRPr="006B2FEC" w:rsidRDefault="006B2FEC" w:rsidP="00173723">
      <w:pPr>
        <w:spacing w:after="150"/>
        <w:rPr>
          <w:rFonts w:ascii="Arial" w:eastAsia="Times New Roman" w:hAnsi="Arial" w:cs="Arial"/>
          <w:sz w:val="24"/>
          <w:szCs w:val="24"/>
          <w:lang w:eastAsia="en-GB"/>
        </w:rPr>
      </w:pPr>
      <w:r>
        <w:rPr>
          <w:rFonts w:ascii="Arial" w:eastAsia="Times New Roman" w:hAnsi="Arial" w:cs="Arial"/>
          <w:sz w:val="24"/>
          <w:szCs w:val="24"/>
          <w:lang w:eastAsia="en-GB"/>
        </w:rPr>
        <w:t>Lynne Johnston</w:t>
      </w:r>
    </w:p>
    <w:p w:rsidR="00175FAF" w:rsidRDefault="004C5714" w:rsidP="00173723">
      <w:pPr>
        <w:spacing w:after="150"/>
        <w:rPr>
          <w:rFonts w:ascii="Arial" w:eastAsia="Times New Roman" w:hAnsi="Arial" w:cs="Arial"/>
          <w:sz w:val="24"/>
          <w:szCs w:val="24"/>
          <w:lang w:eastAsia="en-GB"/>
        </w:rPr>
      </w:pPr>
      <w:r>
        <w:rPr>
          <w:rFonts w:ascii="Arial" w:eastAsia="Times New Roman" w:hAnsi="Arial" w:cs="Arial"/>
          <w:sz w:val="24"/>
          <w:szCs w:val="24"/>
          <w:lang w:eastAsia="en-GB"/>
        </w:rPr>
        <w:t>Abbey House</w:t>
      </w:r>
    </w:p>
    <w:p w:rsidR="00175FAF" w:rsidRDefault="004C5714" w:rsidP="00173723">
      <w:pPr>
        <w:spacing w:after="150"/>
        <w:rPr>
          <w:rFonts w:ascii="Arial" w:eastAsia="Times New Roman" w:hAnsi="Arial" w:cs="Arial"/>
          <w:sz w:val="24"/>
          <w:szCs w:val="24"/>
          <w:lang w:eastAsia="en-GB"/>
        </w:rPr>
      </w:pPr>
      <w:r>
        <w:rPr>
          <w:rFonts w:ascii="Arial" w:eastAsia="Times New Roman" w:hAnsi="Arial" w:cs="Arial"/>
          <w:sz w:val="24"/>
          <w:szCs w:val="24"/>
          <w:lang w:eastAsia="en-GB"/>
        </w:rPr>
        <w:t xml:space="preserve">10 </w:t>
      </w:r>
      <w:proofErr w:type="spellStart"/>
      <w:r>
        <w:rPr>
          <w:rFonts w:ascii="Arial" w:eastAsia="Times New Roman" w:hAnsi="Arial" w:cs="Arial"/>
          <w:sz w:val="24"/>
          <w:szCs w:val="24"/>
          <w:lang w:eastAsia="en-GB"/>
        </w:rPr>
        <w:t>Bothwell</w:t>
      </w:r>
      <w:proofErr w:type="spellEnd"/>
      <w:r w:rsidR="00175FAF">
        <w:rPr>
          <w:rFonts w:ascii="Arial" w:eastAsia="Times New Roman" w:hAnsi="Arial" w:cs="Arial"/>
          <w:sz w:val="24"/>
          <w:szCs w:val="24"/>
          <w:lang w:eastAsia="en-GB"/>
        </w:rPr>
        <w:t xml:space="preserve"> Street</w:t>
      </w:r>
    </w:p>
    <w:p w:rsidR="00175FAF" w:rsidRDefault="00175FAF" w:rsidP="00173723">
      <w:pPr>
        <w:spacing w:after="150"/>
        <w:rPr>
          <w:rFonts w:ascii="Arial" w:eastAsia="Times New Roman" w:hAnsi="Arial" w:cs="Arial"/>
          <w:sz w:val="24"/>
          <w:szCs w:val="24"/>
          <w:lang w:eastAsia="en-GB"/>
        </w:rPr>
      </w:pPr>
      <w:r>
        <w:rPr>
          <w:rFonts w:ascii="Arial" w:eastAsia="Times New Roman" w:hAnsi="Arial" w:cs="Arial"/>
          <w:sz w:val="24"/>
          <w:szCs w:val="24"/>
          <w:lang w:eastAsia="en-GB"/>
        </w:rPr>
        <w:t>Glasgow</w:t>
      </w:r>
    </w:p>
    <w:p w:rsidR="00A73FFD" w:rsidRPr="006F7263" w:rsidRDefault="004C5714" w:rsidP="00173723">
      <w:pPr>
        <w:spacing w:after="150"/>
        <w:rPr>
          <w:rFonts w:ascii="Arial" w:eastAsia="Times New Roman" w:hAnsi="Arial" w:cs="Arial"/>
          <w:sz w:val="24"/>
          <w:szCs w:val="24"/>
          <w:lang w:eastAsia="en-GB"/>
        </w:rPr>
      </w:pPr>
      <w:r>
        <w:rPr>
          <w:rFonts w:ascii="Arial" w:eastAsia="Times New Roman" w:hAnsi="Arial" w:cs="Arial"/>
          <w:sz w:val="24"/>
          <w:szCs w:val="24"/>
          <w:lang w:eastAsia="en-GB"/>
        </w:rPr>
        <w:t>G2 6LU</w:t>
      </w:r>
    </w:p>
    <w:p w:rsidR="00175FAF" w:rsidRDefault="00175FAF" w:rsidP="00175FAF">
      <w:pPr>
        <w:spacing w:after="150"/>
        <w:rPr>
          <w:rFonts w:ascii="Arial" w:eastAsia="Times New Roman" w:hAnsi="Arial" w:cs="Arial"/>
          <w:sz w:val="24"/>
          <w:szCs w:val="24"/>
          <w:lang w:eastAsia="en-GB"/>
        </w:rPr>
      </w:pPr>
      <w:r>
        <w:rPr>
          <w:rFonts w:ascii="Arial" w:eastAsia="Times New Roman" w:hAnsi="Arial" w:cs="Arial"/>
          <w:sz w:val="24"/>
          <w:szCs w:val="24"/>
          <w:lang w:eastAsia="en-GB"/>
        </w:rPr>
        <w:t>Telephone: 0141 331 4180</w:t>
      </w:r>
    </w:p>
    <w:p w:rsidR="00A73FFD" w:rsidRPr="006F7263" w:rsidRDefault="00175FAF" w:rsidP="00175FAF">
      <w:pPr>
        <w:spacing w:after="150"/>
        <w:rPr>
          <w:rFonts w:ascii="Arial" w:eastAsia="Times New Roman" w:hAnsi="Arial" w:cs="Arial"/>
          <w:sz w:val="24"/>
          <w:szCs w:val="24"/>
          <w:lang w:eastAsia="en-GB"/>
        </w:rPr>
      </w:pPr>
      <w:r>
        <w:rPr>
          <w:rFonts w:ascii="Arial" w:eastAsia="Times New Roman" w:hAnsi="Arial" w:cs="Arial"/>
          <w:sz w:val="24"/>
          <w:szCs w:val="24"/>
          <w:lang w:eastAsia="en-GB"/>
        </w:rPr>
        <w:t xml:space="preserve">Email : </w:t>
      </w:r>
      <w:r w:rsidR="004C5714">
        <w:rPr>
          <w:rFonts w:ascii="Arial" w:eastAsia="Times New Roman" w:hAnsi="Arial" w:cs="Arial"/>
          <w:sz w:val="24"/>
          <w:szCs w:val="24"/>
          <w:lang w:eastAsia="en-GB"/>
        </w:rPr>
        <w:t>info@rapecrisisscotland.org.uk</w:t>
      </w:r>
    </w:p>
    <w:p w:rsidR="00B33922" w:rsidRPr="006F7263" w:rsidRDefault="00B33922" w:rsidP="00173723">
      <w:pPr>
        <w:spacing w:after="150"/>
        <w:rPr>
          <w:rFonts w:ascii="Arial" w:eastAsia="Times New Roman" w:hAnsi="Arial" w:cs="Arial"/>
          <w:sz w:val="24"/>
          <w:szCs w:val="24"/>
          <w:lang w:eastAsia="en-GB"/>
        </w:rPr>
      </w:pPr>
    </w:p>
    <w:p w:rsidR="007F4CB5" w:rsidRPr="006F7263" w:rsidRDefault="007F4CB5" w:rsidP="00173723">
      <w:pPr>
        <w:spacing w:after="150"/>
        <w:rPr>
          <w:rFonts w:ascii="Arial" w:eastAsia="Times New Roman" w:hAnsi="Arial" w:cs="Arial"/>
          <w:sz w:val="24"/>
          <w:szCs w:val="24"/>
          <w:lang w:eastAsia="en-GB"/>
        </w:rPr>
      </w:pPr>
    </w:p>
    <w:sectPr w:rsidR="007F4CB5" w:rsidRPr="006F726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79" w:rsidRDefault="00376A79" w:rsidP="00C247A3">
      <w:pPr>
        <w:spacing w:after="0" w:line="240" w:lineRule="auto"/>
      </w:pPr>
      <w:r>
        <w:separator/>
      </w:r>
    </w:p>
  </w:endnote>
  <w:endnote w:type="continuationSeparator" w:id="0">
    <w:p w:rsidR="00376A79" w:rsidRDefault="00376A79" w:rsidP="00C2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CE" w:rsidRDefault="00895C1B">
    <w:pPr>
      <w:pStyle w:val="Footer"/>
    </w:pPr>
    <w:r>
      <w:t>Rape Crisis Scotland</w:t>
    </w:r>
    <w:r w:rsidR="00B53FCE">
      <w:tab/>
    </w:r>
    <w:r>
      <w:tab/>
      <w:t>October</w:t>
    </w:r>
    <w:r w:rsidR="00B53FCE">
      <w:t xml:space="preserve"> 2018</w:t>
    </w:r>
  </w:p>
  <w:p w:rsidR="00C247A3" w:rsidRDefault="00C24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79" w:rsidRDefault="00376A79" w:rsidP="00C247A3">
      <w:pPr>
        <w:spacing w:after="0" w:line="240" w:lineRule="auto"/>
      </w:pPr>
      <w:r>
        <w:separator/>
      </w:r>
    </w:p>
  </w:footnote>
  <w:footnote w:type="continuationSeparator" w:id="0">
    <w:p w:rsidR="00376A79" w:rsidRDefault="00376A79" w:rsidP="00C24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36D3FB"/>
    <w:multiLevelType w:val="singleLevel"/>
    <w:tmpl w:val="95093E08"/>
    <w:lvl w:ilvl="0">
      <w:numFmt w:val="decimal"/>
      <w:lvlText w:val="•"/>
      <w:lvlJc w:val="left"/>
      <w:pPr>
        <w:ind w:left="0" w:firstLine="0"/>
      </w:pPr>
    </w:lvl>
  </w:abstractNum>
  <w:abstractNum w:abstractNumId="1">
    <w:nsid w:val="A422E9CE"/>
    <w:multiLevelType w:val="singleLevel"/>
    <w:tmpl w:val="20307A3E"/>
    <w:lvl w:ilvl="0">
      <w:numFmt w:val="decimal"/>
      <w:lvlText w:val="•"/>
      <w:lvlJc w:val="left"/>
      <w:pPr>
        <w:ind w:left="0" w:firstLine="0"/>
      </w:pPr>
    </w:lvl>
  </w:abstractNum>
  <w:abstractNum w:abstractNumId="2">
    <w:nsid w:val="065B12E1"/>
    <w:multiLevelType w:val="hybridMultilevel"/>
    <w:tmpl w:val="F1EA57D4"/>
    <w:lvl w:ilvl="0" w:tplc="55FC3BD2">
      <w:start w:val="1"/>
      <w:numFmt w:val="decimal"/>
      <w:lvlText w:val="%1."/>
      <w:lvlJc w:val="left"/>
      <w:pPr>
        <w:ind w:left="3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22C66"/>
    <w:multiLevelType w:val="multilevel"/>
    <w:tmpl w:val="0BC4D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11232B"/>
    <w:multiLevelType w:val="hybridMultilevel"/>
    <w:tmpl w:val="C5AA8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605F53"/>
    <w:multiLevelType w:val="multilevel"/>
    <w:tmpl w:val="7AFC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81CF7"/>
    <w:multiLevelType w:val="hybridMultilevel"/>
    <w:tmpl w:val="F07077B0"/>
    <w:lvl w:ilvl="0" w:tplc="55FC3B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147DF"/>
    <w:multiLevelType w:val="multilevel"/>
    <w:tmpl w:val="F2DA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F64E16"/>
    <w:multiLevelType w:val="multilevel"/>
    <w:tmpl w:val="F006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966C82"/>
    <w:multiLevelType w:val="multilevel"/>
    <w:tmpl w:val="F1B2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B0530D"/>
    <w:multiLevelType w:val="singleLevel"/>
    <w:tmpl w:val="CFF68082"/>
    <w:lvl w:ilvl="0">
      <w:numFmt w:val="decimal"/>
      <w:lvlText w:val="•"/>
      <w:lvlJc w:val="left"/>
      <w:pPr>
        <w:ind w:left="0" w:firstLine="0"/>
      </w:pPr>
    </w:lvl>
  </w:abstractNum>
  <w:abstractNum w:abstractNumId="11">
    <w:nsid w:val="3ADB1ADF"/>
    <w:multiLevelType w:val="multilevel"/>
    <w:tmpl w:val="3898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E7400"/>
    <w:multiLevelType w:val="hybridMultilevel"/>
    <w:tmpl w:val="088E7F0E"/>
    <w:lvl w:ilvl="0" w:tplc="55FC3BD2">
      <w:start w:val="1"/>
      <w:numFmt w:val="decimal"/>
      <w:lvlText w:val="%1."/>
      <w:lvlJc w:val="left"/>
      <w:pPr>
        <w:ind w:left="3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EA6A7D"/>
    <w:multiLevelType w:val="multilevel"/>
    <w:tmpl w:val="15A25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240A2C"/>
    <w:multiLevelType w:val="hybridMultilevel"/>
    <w:tmpl w:val="EDF2ED24"/>
    <w:lvl w:ilvl="0" w:tplc="3452BD12">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5">
    <w:nsid w:val="49E6870F"/>
    <w:multiLevelType w:val="singleLevel"/>
    <w:tmpl w:val="1A73CC25"/>
    <w:lvl w:ilvl="0">
      <w:numFmt w:val="decimal"/>
      <w:lvlText w:val="•"/>
      <w:lvlJc w:val="left"/>
      <w:pPr>
        <w:ind w:left="0" w:firstLine="0"/>
      </w:pPr>
    </w:lvl>
  </w:abstractNum>
  <w:abstractNum w:abstractNumId="16">
    <w:nsid w:val="4CFF0CC8"/>
    <w:multiLevelType w:val="multilevel"/>
    <w:tmpl w:val="23E0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981A36"/>
    <w:multiLevelType w:val="hybridMultilevel"/>
    <w:tmpl w:val="7152E296"/>
    <w:lvl w:ilvl="0" w:tplc="55FC3BD2">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8">
    <w:nsid w:val="5FBC77C2"/>
    <w:multiLevelType w:val="multilevel"/>
    <w:tmpl w:val="1D48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1E74BB"/>
    <w:multiLevelType w:val="hybridMultilevel"/>
    <w:tmpl w:val="D94A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DC75CB"/>
    <w:multiLevelType w:val="hybridMultilevel"/>
    <w:tmpl w:val="EDB0FE76"/>
    <w:lvl w:ilvl="0" w:tplc="55FC3BD2">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1">
    <w:nsid w:val="6B32600E"/>
    <w:multiLevelType w:val="singleLevel"/>
    <w:tmpl w:val="43F1A51F"/>
    <w:lvl w:ilvl="0">
      <w:numFmt w:val="decimal"/>
      <w:lvlText w:val="•"/>
      <w:lvlJc w:val="left"/>
      <w:pPr>
        <w:ind w:left="0" w:firstLine="0"/>
      </w:pPr>
    </w:lvl>
  </w:abstractNum>
  <w:abstractNum w:abstractNumId="22">
    <w:nsid w:val="72796D83"/>
    <w:multiLevelType w:val="multilevel"/>
    <w:tmpl w:val="224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14CDB6"/>
    <w:multiLevelType w:val="singleLevel"/>
    <w:tmpl w:val="404851A0"/>
    <w:lvl w:ilvl="0">
      <w:numFmt w:val="decimal"/>
      <w:lvlText w:val="•"/>
      <w:lvlJc w:val="left"/>
      <w:pPr>
        <w:ind w:left="0" w:firstLine="0"/>
      </w:pPr>
    </w:lvl>
  </w:abstractNum>
  <w:abstractNum w:abstractNumId="24">
    <w:nsid w:val="7A945091"/>
    <w:multiLevelType w:val="multilevel"/>
    <w:tmpl w:val="462C7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C81EFD"/>
    <w:multiLevelType w:val="multilevel"/>
    <w:tmpl w:val="ED28C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
  </w:num>
  <w:num w:numId="3">
    <w:abstractNumId w:val="13"/>
  </w:num>
  <w:num w:numId="4">
    <w:abstractNumId w:val="9"/>
  </w:num>
  <w:num w:numId="5">
    <w:abstractNumId w:val="24"/>
  </w:num>
  <w:num w:numId="6">
    <w:abstractNumId w:val="16"/>
  </w:num>
  <w:num w:numId="7">
    <w:abstractNumId w:val="8"/>
  </w:num>
  <w:num w:numId="8">
    <w:abstractNumId w:val="5"/>
  </w:num>
  <w:num w:numId="9">
    <w:abstractNumId w:val="18"/>
  </w:num>
  <w:num w:numId="10">
    <w:abstractNumId w:val="11"/>
  </w:num>
  <w:num w:numId="11">
    <w:abstractNumId w:val="22"/>
  </w:num>
  <w:num w:numId="12">
    <w:abstractNumId w:val="7"/>
  </w:num>
  <w:num w:numId="13">
    <w:abstractNumId w:val="4"/>
  </w:num>
  <w:num w:numId="14">
    <w:abstractNumId w:val="21"/>
  </w:num>
  <w:num w:numId="15">
    <w:abstractNumId w:val="0"/>
  </w:num>
  <w:num w:numId="16">
    <w:abstractNumId w:val="15"/>
  </w:num>
  <w:num w:numId="17">
    <w:abstractNumId w:val="23"/>
  </w:num>
  <w:num w:numId="18">
    <w:abstractNumId w:val="10"/>
  </w:num>
  <w:num w:numId="19">
    <w:abstractNumId w:val="1"/>
  </w:num>
  <w:num w:numId="20">
    <w:abstractNumId w:val="17"/>
  </w:num>
  <w:num w:numId="21">
    <w:abstractNumId w:val="19"/>
  </w:num>
  <w:num w:numId="22">
    <w:abstractNumId w:val="12"/>
  </w:num>
  <w:num w:numId="23">
    <w:abstractNumId w:val="2"/>
  </w:num>
  <w:num w:numId="24">
    <w:abstractNumId w:val="6"/>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FD"/>
    <w:rsid w:val="0007467B"/>
    <w:rsid w:val="00104BC6"/>
    <w:rsid w:val="00173723"/>
    <w:rsid w:val="00175FAF"/>
    <w:rsid w:val="001C40F4"/>
    <w:rsid w:val="001D7936"/>
    <w:rsid w:val="001E1856"/>
    <w:rsid w:val="001F1DA8"/>
    <w:rsid w:val="00216757"/>
    <w:rsid w:val="0023718B"/>
    <w:rsid w:val="00237BD9"/>
    <w:rsid w:val="00271B43"/>
    <w:rsid w:val="002811F3"/>
    <w:rsid w:val="002A6C42"/>
    <w:rsid w:val="003766DA"/>
    <w:rsid w:val="00376A79"/>
    <w:rsid w:val="003932BD"/>
    <w:rsid w:val="003C0BFE"/>
    <w:rsid w:val="004020FC"/>
    <w:rsid w:val="004C5714"/>
    <w:rsid w:val="004D2FA9"/>
    <w:rsid w:val="004F2E3F"/>
    <w:rsid w:val="00571E54"/>
    <w:rsid w:val="00575A7D"/>
    <w:rsid w:val="005A5F04"/>
    <w:rsid w:val="005C4231"/>
    <w:rsid w:val="005F0508"/>
    <w:rsid w:val="00631705"/>
    <w:rsid w:val="006619C4"/>
    <w:rsid w:val="006B2FEC"/>
    <w:rsid w:val="006F1392"/>
    <w:rsid w:val="006F4C12"/>
    <w:rsid w:val="006F7263"/>
    <w:rsid w:val="00757B2D"/>
    <w:rsid w:val="00763700"/>
    <w:rsid w:val="007825CA"/>
    <w:rsid w:val="007F4CB5"/>
    <w:rsid w:val="00880F45"/>
    <w:rsid w:val="00895C1B"/>
    <w:rsid w:val="00931E3E"/>
    <w:rsid w:val="00973EC5"/>
    <w:rsid w:val="009A555C"/>
    <w:rsid w:val="009D00A9"/>
    <w:rsid w:val="009F0ECB"/>
    <w:rsid w:val="00A2646F"/>
    <w:rsid w:val="00A73FFD"/>
    <w:rsid w:val="00AB3BF2"/>
    <w:rsid w:val="00AB5A84"/>
    <w:rsid w:val="00B33922"/>
    <w:rsid w:val="00B53FCE"/>
    <w:rsid w:val="00B572B8"/>
    <w:rsid w:val="00BA0089"/>
    <w:rsid w:val="00BB74C9"/>
    <w:rsid w:val="00BF4F7F"/>
    <w:rsid w:val="00C1631D"/>
    <w:rsid w:val="00C247A3"/>
    <w:rsid w:val="00C56517"/>
    <w:rsid w:val="00CA04E6"/>
    <w:rsid w:val="00D1713C"/>
    <w:rsid w:val="00D32334"/>
    <w:rsid w:val="00D375DE"/>
    <w:rsid w:val="00DC0E8A"/>
    <w:rsid w:val="00DC38AC"/>
    <w:rsid w:val="00E6201E"/>
    <w:rsid w:val="00E76634"/>
    <w:rsid w:val="00E85B2A"/>
    <w:rsid w:val="00EB5349"/>
    <w:rsid w:val="00F40214"/>
    <w:rsid w:val="00F94C53"/>
    <w:rsid w:val="00FA6FFD"/>
    <w:rsid w:val="00FB3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3FFD"/>
    <w:rPr>
      <w:sz w:val="16"/>
      <w:szCs w:val="16"/>
    </w:rPr>
  </w:style>
  <w:style w:type="paragraph" w:styleId="CommentText">
    <w:name w:val="annotation text"/>
    <w:basedOn w:val="Normal"/>
    <w:link w:val="CommentTextChar"/>
    <w:uiPriority w:val="99"/>
    <w:unhideWhenUsed/>
    <w:rsid w:val="00A73FFD"/>
    <w:pPr>
      <w:spacing w:before="240" w:after="0" w:line="240" w:lineRule="auto"/>
    </w:pPr>
    <w:rPr>
      <w:sz w:val="20"/>
      <w:szCs w:val="20"/>
    </w:rPr>
  </w:style>
  <w:style w:type="character" w:customStyle="1" w:styleId="CommentTextChar">
    <w:name w:val="Comment Text Char"/>
    <w:basedOn w:val="DefaultParagraphFont"/>
    <w:link w:val="CommentText"/>
    <w:uiPriority w:val="99"/>
    <w:rsid w:val="00A73FFD"/>
    <w:rPr>
      <w:sz w:val="20"/>
      <w:szCs w:val="20"/>
    </w:rPr>
  </w:style>
  <w:style w:type="paragraph" w:styleId="BalloonText">
    <w:name w:val="Balloon Text"/>
    <w:basedOn w:val="Normal"/>
    <w:link w:val="BalloonTextChar"/>
    <w:uiPriority w:val="99"/>
    <w:semiHidden/>
    <w:unhideWhenUsed/>
    <w:rsid w:val="00A73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F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63700"/>
    <w:pPr>
      <w:spacing w:before="0" w:after="200"/>
    </w:pPr>
    <w:rPr>
      <w:b/>
      <w:bCs/>
    </w:rPr>
  </w:style>
  <w:style w:type="character" w:customStyle="1" w:styleId="CommentSubjectChar">
    <w:name w:val="Comment Subject Char"/>
    <w:basedOn w:val="CommentTextChar"/>
    <w:link w:val="CommentSubject"/>
    <w:uiPriority w:val="99"/>
    <w:semiHidden/>
    <w:rsid w:val="00763700"/>
    <w:rPr>
      <w:b/>
      <w:bCs/>
      <w:sz w:val="20"/>
      <w:szCs w:val="20"/>
    </w:rPr>
  </w:style>
  <w:style w:type="paragraph" w:styleId="ListParagraph">
    <w:name w:val="List Paragraph"/>
    <w:basedOn w:val="Normal"/>
    <w:uiPriority w:val="34"/>
    <w:qFormat/>
    <w:rsid w:val="00763700"/>
    <w:pPr>
      <w:spacing w:after="160" w:line="259" w:lineRule="auto"/>
      <w:ind w:left="720"/>
      <w:contextualSpacing/>
    </w:pPr>
    <w:rPr>
      <w:rFonts w:eastAsiaTheme="minorEastAsia"/>
      <w:lang w:eastAsia="en-GB"/>
    </w:rPr>
  </w:style>
  <w:style w:type="paragraph" w:styleId="Header">
    <w:name w:val="header"/>
    <w:basedOn w:val="Normal"/>
    <w:link w:val="HeaderChar"/>
    <w:uiPriority w:val="99"/>
    <w:unhideWhenUsed/>
    <w:rsid w:val="00C24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7A3"/>
  </w:style>
  <w:style w:type="paragraph" w:styleId="Footer">
    <w:name w:val="footer"/>
    <w:basedOn w:val="Normal"/>
    <w:link w:val="FooterChar"/>
    <w:uiPriority w:val="99"/>
    <w:unhideWhenUsed/>
    <w:rsid w:val="00C24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7A3"/>
  </w:style>
  <w:style w:type="character" w:styleId="Hyperlink">
    <w:name w:val="Hyperlink"/>
    <w:basedOn w:val="DefaultParagraphFont"/>
    <w:uiPriority w:val="99"/>
    <w:unhideWhenUsed/>
    <w:rsid w:val="005A5F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3FFD"/>
    <w:rPr>
      <w:sz w:val="16"/>
      <w:szCs w:val="16"/>
    </w:rPr>
  </w:style>
  <w:style w:type="paragraph" w:styleId="CommentText">
    <w:name w:val="annotation text"/>
    <w:basedOn w:val="Normal"/>
    <w:link w:val="CommentTextChar"/>
    <w:uiPriority w:val="99"/>
    <w:unhideWhenUsed/>
    <w:rsid w:val="00A73FFD"/>
    <w:pPr>
      <w:spacing w:before="240" w:after="0" w:line="240" w:lineRule="auto"/>
    </w:pPr>
    <w:rPr>
      <w:sz w:val="20"/>
      <w:szCs w:val="20"/>
    </w:rPr>
  </w:style>
  <w:style w:type="character" w:customStyle="1" w:styleId="CommentTextChar">
    <w:name w:val="Comment Text Char"/>
    <w:basedOn w:val="DefaultParagraphFont"/>
    <w:link w:val="CommentText"/>
    <w:uiPriority w:val="99"/>
    <w:rsid w:val="00A73FFD"/>
    <w:rPr>
      <w:sz w:val="20"/>
      <w:szCs w:val="20"/>
    </w:rPr>
  </w:style>
  <w:style w:type="paragraph" w:styleId="BalloonText">
    <w:name w:val="Balloon Text"/>
    <w:basedOn w:val="Normal"/>
    <w:link w:val="BalloonTextChar"/>
    <w:uiPriority w:val="99"/>
    <w:semiHidden/>
    <w:unhideWhenUsed/>
    <w:rsid w:val="00A73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F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63700"/>
    <w:pPr>
      <w:spacing w:before="0" w:after="200"/>
    </w:pPr>
    <w:rPr>
      <w:b/>
      <w:bCs/>
    </w:rPr>
  </w:style>
  <w:style w:type="character" w:customStyle="1" w:styleId="CommentSubjectChar">
    <w:name w:val="Comment Subject Char"/>
    <w:basedOn w:val="CommentTextChar"/>
    <w:link w:val="CommentSubject"/>
    <w:uiPriority w:val="99"/>
    <w:semiHidden/>
    <w:rsid w:val="00763700"/>
    <w:rPr>
      <w:b/>
      <w:bCs/>
      <w:sz w:val="20"/>
      <w:szCs w:val="20"/>
    </w:rPr>
  </w:style>
  <w:style w:type="paragraph" w:styleId="ListParagraph">
    <w:name w:val="List Paragraph"/>
    <w:basedOn w:val="Normal"/>
    <w:uiPriority w:val="34"/>
    <w:qFormat/>
    <w:rsid w:val="00763700"/>
    <w:pPr>
      <w:spacing w:after="160" w:line="259" w:lineRule="auto"/>
      <w:ind w:left="720"/>
      <w:contextualSpacing/>
    </w:pPr>
    <w:rPr>
      <w:rFonts w:eastAsiaTheme="minorEastAsia"/>
      <w:lang w:eastAsia="en-GB"/>
    </w:rPr>
  </w:style>
  <w:style w:type="paragraph" w:styleId="Header">
    <w:name w:val="header"/>
    <w:basedOn w:val="Normal"/>
    <w:link w:val="HeaderChar"/>
    <w:uiPriority w:val="99"/>
    <w:unhideWhenUsed/>
    <w:rsid w:val="00C24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7A3"/>
  </w:style>
  <w:style w:type="paragraph" w:styleId="Footer">
    <w:name w:val="footer"/>
    <w:basedOn w:val="Normal"/>
    <w:link w:val="FooterChar"/>
    <w:uiPriority w:val="99"/>
    <w:unhideWhenUsed/>
    <w:rsid w:val="00C24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7A3"/>
  </w:style>
  <w:style w:type="character" w:styleId="Hyperlink">
    <w:name w:val="Hyperlink"/>
    <w:basedOn w:val="DefaultParagraphFont"/>
    <w:uiPriority w:val="99"/>
    <w:unhideWhenUsed/>
    <w:rsid w:val="005A5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global/contact-us/" TargetMode="External"/><Relationship Id="rId5" Type="http://schemas.openxmlformats.org/officeDocument/2006/relationships/settings" Target="settings.xml"/><Relationship Id="rId10" Type="http://schemas.openxmlformats.org/officeDocument/2006/relationships/hyperlink" Target="https://ico.org.uk/for-organisations/guide-to-the-general-data-protection-regulation-gdp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5EFC-8688-4029-B7D1-EF3EB5E9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Burrell</dc:creator>
  <cp:lastModifiedBy>Lynne Johnston</cp:lastModifiedBy>
  <cp:revision>4</cp:revision>
  <cp:lastPrinted>2018-05-18T11:59:00Z</cp:lastPrinted>
  <dcterms:created xsi:type="dcterms:W3CDTF">2019-01-28T12:07:00Z</dcterms:created>
  <dcterms:modified xsi:type="dcterms:W3CDTF">2020-08-21T09:17:00Z</dcterms:modified>
</cp:coreProperties>
</file>